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8" w:rsidRDefault="00FF2F4F" w:rsidP="002C57D8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bookmarkStart w:id="0" w:name="OLE_LINK2"/>
      <w:bookmarkStart w:id="1" w:name="OLE_LINK1"/>
      <w:r>
        <w:rPr>
          <w:rFonts w:ascii="Tahoma" w:hAnsi="Tahoma" w:cs="Tahoma"/>
          <w:b/>
          <w:bCs/>
          <w:i/>
          <w:iCs/>
          <w:sz w:val="22"/>
          <w:szCs w:val="22"/>
        </w:rPr>
        <w:t>Protokoll från s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tyrelsemöte i Ljungskogens Vägförening</w:t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br/>
      </w:r>
      <w:r w:rsidR="00CC06B5">
        <w:rPr>
          <w:rFonts w:ascii="Tahoma" w:hAnsi="Tahoma" w:cs="Tahoma"/>
          <w:b/>
          <w:bCs/>
          <w:i/>
          <w:iCs/>
          <w:sz w:val="22"/>
          <w:szCs w:val="22"/>
        </w:rPr>
        <w:t>20</w:t>
      </w:r>
      <w:r w:rsidR="00C350FE">
        <w:rPr>
          <w:rFonts w:ascii="Tahoma" w:hAnsi="Tahoma" w:cs="Tahoma"/>
          <w:b/>
          <w:bCs/>
          <w:i/>
          <w:iCs/>
          <w:sz w:val="22"/>
          <w:szCs w:val="22"/>
        </w:rPr>
        <w:t>1</w:t>
      </w:r>
      <w:r w:rsidR="00AA3775">
        <w:rPr>
          <w:rFonts w:ascii="Tahoma" w:hAnsi="Tahoma" w:cs="Tahoma"/>
          <w:b/>
          <w:bCs/>
          <w:i/>
          <w:iCs/>
          <w:sz w:val="22"/>
          <w:szCs w:val="22"/>
        </w:rPr>
        <w:t>5-0</w:t>
      </w:r>
      <w:r w:rsidR="00395322">
        <w:rPr>
          <w:rFonts w:ascii="Tahoma" w:hAnsi="Tahoma" w:cs="Tahoma"/>
          <w:b/>
          <w:bCs/>
          <w:i/>
          <w:iCs/>
          <w:sz w:val="22"/>
          <w:szCs w:val="22"/>
        </w:rPr>
        <w:t>8-31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B659A4" w:rsidRPr="00B72A3C">
        <w:rPr>
          <w:rFonts w:ascii="Tahoma" w:hAnsi="Tahoma" w:cs="Tahoma"/>
          <w:b/>
          <w:bCs/>
          <w:i/>
          <w:iCs/>
          <w:sz w:val="22"/>
          <w:szCs w:val="22"/>
        </w:rPr>
        <w:t>Närvarande</w:t>
      </w:r>
      <w:r w:rsidR="00B659A4" w:rsidRPr="00B72A3C">
        <w:rPr>
          <w:rFonts w:ascii="Tahoma" w:hAnsi="Tahoma" w:cs="Tahoma"/>
          <w:sz w:val="22"/>
          <w:szCs w:val="22"/>
        </w:rPr>
        <w:br/>
      </w:r>
      <w:r w:rsidR="002C57D8">
        <w:rPr>
          <w:rFonts w:ascii="Tahoma" w:hAnsi="Tahoma" w:cs="Tahoma"/>
          <w:sz w:val="22"/>
          <w:szCs w:val="22"/>
        </w:rPr>
        <w:t>Per Möller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PM</w:t>
      </w:r>
      <w:r w:rsidR="002C57D8">
        <w:rPr>
          <w:rFonts w:ascii="Tahoma" w:hAnsi="Tahoma" w:cs="Tahoma"/>
          <w:sz w:val="22"/>
          <w:szCs w:val="22"/>
        </w:rPr>
        <w:tab/>
      </w:r>
      <w:r w:rsidR="002C57D8">
        <w:rPr>
          <w:rFonts w:ascii="Tahoma" w:hAnsi="Tahoma" w:cs="Tahoma"/>
          <w:sz w:val="22"/>
          <w:szCs w:val="22"/>
        </w:rPr>
        <w:tab/>
        <w:t>Ordförande</w:t>
      </w:r>
    </w:p>
    <w:p w:rsidR="00B659A4" w:rsidRPr="002E28B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 xml:space="preserve">Charlotte </w:t>
      </w:r>
      <w:r>
        <w:rPr>
          <w:rFonts w:ascii="Tahoma" w:hAnsi="Tahoma" w:cs="Tahoma"/>
          <w:sz w:val="22"/>
          <w:szCs w:val="22"/>
        </w:rPr>
        <w:t xml:space="preserve">H </w:t>
      </w:r>
      <w:proofErr w:type="spellStart"/>
      <w:r w:rsidRPr="00B72A3C">
        <w:rPr>
          <w:rFonts w:ascii="Tahoma" w:hAnsi="Tahoma" w:cs="Tahoma"/>
          <w:sz w:val="22"/>
          <w:szCs w:val="22"/>
        </w:rPr>
        <w:t>Lendrop</w:t>
      </w:r>
      <w:proofErr w:type="spellEnd"/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C</w:t>
      </w:r>
      <w:r>
        <w:rPr>
          <w:rFonts w:ascii="Tahoma" w:hAnsi="Tahoma" w:cs="Tahoma"/>
          <w:sz w:val="22"/>
          <w:szCs w:val="22"/>
        </w:rPr>
        <w:t>H</w:t>
      </w:r>
      <w:r w:rsidRPr="00B72A3C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Sekreterare</w:t>
      </w:r>
    </w:p>
    <w:p w:rsidR="00FF6479" w:rsidRDefault="00FF6479" w:rsidP="00FF6479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Lars Sjögren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LS </w:t>
      </w:r>
    </w:p>
    <w:p w:rsidR="00FF6479" w:rsidRDefault="00FF647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Mats Molander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MM</w:t>
      </w:r>
    </w:p>
    <w:p w:rsidR="00CE3506" w:rsidRDefault="00DE2FA2" w:rsidP="00CE3506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Henrik Wall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HW</w:t>
      </w:r>
    </w:p>
    <w:p w:rsidR="00CE3506" w:rsidRDefault="00DE2FA2" w:rsidP="00CE3506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Cecilia Dautovic Bergh</w:t>
      </w:r>
      <w:r w:rsidR="00CE35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CDB</w:t>
      </w:r>
    </w:p>
    <w:p w:rsidR="00963200" w:rsidRDefault="00963200" w:rsidP="00963200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Andreas </w:t>
      </w:r>
      <w:proofErr w:type="spellStart"/>
      <w:r>
        <w:rPr>
          <w:rFonts w:ascii="Tahoma" w:hAnsi="Tahoma" w:cs="Tahoma"/>
          <w:sz w:val="22"/>
          <w:szCs w:val="22"/>
        </w:rPr>
        <w:t>Morfiadakis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AM</w:t>
      </w:r>
    </w:p>
    <w:p w:rsidR="0030074C" w:rsidRDefault="0030074C" w:rsidP="0030074C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Eva </w:t>
      </w:r>
      <w:proofErr w:type="spellStart"/>
      <w:r>
        <w:rPr>
          <w:rFonts w:ascii="Tahoma" w:hAnsi="Tahoma" w:cs="Tahoma"/>
          <w:sz w:val="22"/>
          <w:szCs w:val="22"/>
        </w:rPr>
        <w:t>Karlander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EK</w:t>
      </w:r>
    </w:p>
    <w:p w:rsidR="00AB3B69" w:rsidRDefault="00AB3B69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1705D1" w:rsidRDefault="00AB3B69" w:rsidP="00D51F27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Från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varande</w:t>
      </w:r>
    </w:p>
    <w:p w:rsidR="00243647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1. M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ötets öppnande</w:t>
      </w:r>
    </w:p>
    <w:p w:rsidR="008E25A4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hälsade välkommen.</w:t>
      </w:r>
    </w:p>
    <w:p w:rsidR="00565726" w:rsidRPr="00565726" w:rsidRDefault="00B659A4" w:rsidP="00FF647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2. 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Val av j</w:t>
      </w:r>
      <w:r w:rsidRPr="00B72A3C">
        <w:rPr>
          <w:rFonts w:ascii="Tahoma" w:hAnsi="Tahoma" w:cs="Tahoma"/>
          <w:b/>
          <w:bCs/>
          <w:i/>
          <w:iCs/>
          <w:sz w:val="22"/>
          <w:szCs w:val="22"/>
        </w:rPr>
        <w:t>ustering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sman</w:t>
      </w:r>
      <w:r w:rsidRPr="00B72A3C">
        <w:rPr>
          <w:rFonts w:ascii="Tahoma" w:hAnsi="Tahoma" w:cs="Tahoma"/>
          <w:bCs/>
          <w:iCs/>
          <w:sz w:val="22"/>
          <w:szCs w:val="22"/>
        </w:rPr>
        <w:br/>
      </w:r>
      <w:r w:rsidR="0030074C">
        <w:rPr>
          <w:rFonts w:ascii="Tahoma" w:hAnsi="Tahoma" w:cs="Tahoma"/>
          <w:bCs/>
          <w:iCs/>
          <w:sz w:val="22"/>
          <w:szCs w:val="22"/>
        </w:rPr>
        <w:t>EK</w:t>
      </w:r>
      <w:r w:rsidR="004C0F65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 xml:space="preserve">valdes att jämte </w:t>
      </w:r>
      <w:r>
        <w:rPr>
          <w:rFonts w:ascii="Tahoma" w:hAnsi="Tahoma" w:cs="Tahoma"/>
          <w:sz w:val="22"/>
          <w:szCs w:val="22"/>
        </w:rPr>
        <w:t>ordförande</w:t>
      </w:r>
      <w:r w:rsidRPr="00B72A3C">
        <w:rPr>
          <w:rFonts w:ascii="Tahoma" w:hAnsi="Tahoma" w:cs="Tahoma"/>
          <w:sz w:val="22"/>
          <w:szCs w:val="22"/>
        </w:rPr>
        <w:t xml:space="preserve"> justera dagens protokoll</w:t>
      </w:r>
      <w:r w:rsidR="001F055A">
        <w:rPr>
          <w:rFonts w:ascii="Tahoma" w:hAnsi="Tahoma" w:cs="Tahoma"/>
          <w:sz w:val="22"/>
          <w:szCs w:val="22"/>
        </w:rPr>
        <w:t>.</w:t>
      </w:r>
    </w:p>
    <w:p w:rsidR="00565726" w:rsidRPr="00565726" w:rsidRDefault="00565726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2858A7" w:rsidRDefault="00FF6479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3</w:t>
      </w:r>
      <w:r w:rsidR="00FF2F4F">
        <w:rPr>
          <w:rFonts w:ascii="Tahoma" w:hAnsi="Tahoma" w:cs="Tahoma"/>
          <w:b/>
          <w:bCs/>
          <w:i/>
          <w:iCs/>
          <w:sz w:val="22"/>
          <w:szCs w:val="22"/>
        </w:rPr>
        <w:t>. Föregående mötes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protokoll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 xml:space="preserve"> samt justering av detsamma</w:t>
      </w:r>
    </w:p>
    <w:p w:rsidR="002858A7" w:rsidRDefault="002858A7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FA67CF" w:rsidRDefault="002858A7" w:rsidP="002858A7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2858A7">
        <w:rPr>
          <w:rFonts w:ascii="Tahoma" w:hAnsi="Tahoma" w:cs="Tahoma"/>
          <w:sz w:val="22"/>
          <w:szCs w:val="22"/>
        </w:rPr>
        <w:t xml:space="preserve">Genomgång ledamöternas </w:t>
      </w:r>
      <w:r w:rsidRPr="007A003D">
        <w:rPr>
          <w:rFonts w:ascii="Tahoma" w:hAnsi="Tahoma" w:cs="Tahoma"/>
          <w:b/>
          <w:sz w:val="22"/>
          <w:szCs w:val="22"/>
        </w:rPr>
        <w:t>Uppdrag:</w:t>
      </w:r>
    </w:p>
    <w:p w:rsidR="0030074C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30074C">
        <w:rPr>
          <w:rFonts w:ascii="Tahoma" w:hAnsi="Tahoma" w:cs="Tahoma"/>
          <w:b/>
          <w:sz w:val="22"/>
          <w:szCs w:val="22"/>
        </w:rPr>
        <w:t>PM</w:t>
      </w:r>
      <w:r w:rsidRPr="00946CA4">
        <w:rPr>
          <w:rFonts w:ascii="Tahoma" w:hAnsi="Tahoma" w:cs="Tahoma"/>
          <w:sz w:val="22"/>
          <w:szCs w:val="22"/>
        </w:rPr>
        <w:t xml:space="preserve"> större ”barnmärke” </w:t>
      </w:r>
      <w:r>
        <w:rPr>
          <w:rFonts w:ascii="Tahoma" w:hAnsi="Tahoma" w:cs="Tahoma"/>
          <w:sz w:val="22"/>
          <w:szCs w:val="22"/>
        </w:rPr>
        <w:t xml:space="preserve">på V </w:t>
      </w:r>
      <w:proofErr w:type="spellStart"/>
      <w:r>
        <w:rPr>
          <w:rFonts w:ascii="Tahoma" w:hAnsi="Tahoma" w:cs="Tahoma"/>
          <w:sz w:val="22"/>
          <w:szCs w:val="22"/>
        </w:rPr>
        <w:t>Fasanv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946CA4">
        <w:rPr>
          <w:rFonts w:ascii="Tahoma" w:hAnsi="Tahoma" w:cs="Tahoma"/>
          <w:sz w:val="22"/>
          <w:szCs w:val="22"/>
        </w:rPr>
        <w:t>+ fler 30-märken på Storvägen</w:t>
      </w:r>
      <w:r>
        <w:rPr>
          <w:rFonts w:ascii="Tahoma" w:hAnsi="Tahoma" w:cs="Tahoma"/>
          <w:sz w:val="22"/>
          <w:szCs w:val="22"/>
        </w:rPr>
        <w:t xml:space="preserve"> + </w:t>
      </w:r>
      <w:proofErr w:type="spellStart"/>
      <w:r>
        <w:rPr>
          <w:rFonts w:ascii="Tahoma" w:hAnsi="Tahoma" w:cs="Tahoma"/>
          <w:sz w:val="22"/>
          <w:szCs w:val="22"/>
        </w:rPr>
        <w:t>Kinnelsväg</w:t>
      </w:r>
      <w:proofErr w:type="spellEnd"/>
      <w:r w:rsidR="008A11FD">
        <w:rPr>
          <w:rFonts w:ascii="Tahoma" w:hAnsi="Tahoma" w:cs="Tahoma"/>
          <w:sz w:val="22"/>
          <w:szCs w:val="22"/>
        </w:rPr>
        <w:t xml:space="preserve"> utfört! Totalt har 11 märken målats, varav det ena är ett ”barnmärke” på V Fasanvägen.</w:t>
      </w:r>
    </w:p>
    <w:p w:rsidR="0030074C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30074C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elen till blinkskylten på V Fasanvägen – kontakta fastighetsägaren.</w:t>
      </w:r>
      <w:r w:rsidR="008A11FD">
        <w:rPr>
          <w:rFonts w:ascii="Tahoma" w:hAnsi="Tahoma" w:cs="Tahoma"/>
          <w:sz w:val="22"/>
          <w:szCs w:val="22"/>
        </w:rPr>
        <w:t xml:space="preserve"> På gång. Batteri är bytt så den håller ett tag till.</w:t>
      </w:r>
    </w:p>
    <w:p w:rsidR="0030074C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30074C">
        <w:rPr>
          <w:rFonts w:ascii="Tahoma" w:hAnsi="Tahoma" w:cs="Tahoma"/>
          <w:b/>
          <w:sz w:val="22"/>
          <w:szCs w:val="22"/>
        </w:rPr>
        <w:t xml:space="preserve">PM </w:t>
      </w:r>
      <w:r>
        <w:rPr>
          <w:rFonts w:ascii="Tahoma" w:hAnsi="Tahoma" w:cs="Tahoma"/>
          <w:sz w:val="22"/>
          <w:szCs w:val="22"/>
        </w:rPr>
        <w:t xml:space="preserve">kontakta </w:t>
      </w:r>
      <w:proofErr w:type="spellStart"/>
      <w:r>
        <w:rPr>
          <w:rFonts w:ascii="Tahoma" w:hAnsi="Tahoma" w:cs="Tahoma"/>
          <w:sz w:val="22"/>
          <w:szCs w:val="22"/>
        </w:rPr>
        <w:t>Q-par</w:t>
      </w:r>
      <w:r w:rsidR="008A11FD">
        <w:rPr>
          <w:rFonts w:ascii="Tahoma" w:hAnsi="Tahoma" w:cs="Tahoma"/>
          <w:sz w:val="22"/>
          <w:szCs w:val="22"/>
        </w:rPr>
        <w:t>k</w:t>
      </w:r>
      <w:proofErr w:type="spellEnd"/>
      <w:r w:rsidR="008A11FD">
        <w:rPr>
          <w:rFonts w:ascii="Tahoma" w:hAnsi="Tahoma" w:cs="Tahoma"/>
          <w:sz w:val="22"/>
          <w:szCs w:val="22"/>
        </w:rPr>
        <w:t xml:space="preserve"> angående höjning av parkeringsavgiften - Följer kommunens taxa. Höjer kommunen sker en automatisk höjning från </w:t>
      </w:r>
      <w:proofErr w:type="spellStart"/>
      <w:r w:rsidR="008A11FD">
        <w:rPr>
          <w:rFonts w:ascii="Tahoma" w:hAnsi="Tahoma" w:cs="Tahoma"/>
          <w:sz w:val="22"/>
          <w:szCs w:val="22"/>
        </w:rPr>
        <w:t>Q-park</w:t>
      </w:r>
      <w:proofErr w:type="spellEnd"/>
      <w:r w:rsidR="008A11FD">
        <w:rPr>
          <w:rFonts w:ascii="Tahoma" w:hAnsi="Tahoma" w:cs="Tahoma"/>
          <w:sz w:val="22"/>
          <w:szCs w:val="22"/>
        </w:rPr>
        <w:t xml:space="preserve">. Avgiften ligger nu på </w:t>
      </w:r>
      <w:proofErr w:type="gramStart"/>
      <w:r w:rsidR="008A11FD">
        <w:rPr>
          <w:rFonts w:ascii="Tahoma" w:hAnsi="Tahoma" w:cs="Tahoma"/>
          <w:sz w:val="22"/>
          <w:szCs w:val="22"/>
        </w:rPr>
        <w:t>400:-</w:t>
      </w:r>
      <w:proofErr w:type="gramEnd"/>
      <w:r w:rsidR="008A11FD">
        <w:rPr>
          <w:rFonts w:ascii="Tahoma" w:hAnsi="Tahoma" w:cs="Tahoma"/>
          <w:sz w:val="22"/>
          <w:szCs w:val="22"/>
        </w:rPr>
        <w:t xml:space="preserve">. Har inte fått någon avräkning </w:t>
      </w:r>
      <w:r w:rsidR="006B407B">
        <w:rPr>
          <w:rFonts w:ascii="Tahoma" w:hAnsi="Tahoma" w:cs="Tahoma"/>
          <w:sz w:val="22"/>
          <w:szCs w:val="22"/>
        </w:rPr>
        <w:t xml:space="preserve">från sommaren </w:t>
      </w:r>
      <w:r w:rsidR="008A11FD">
        <w:rPr>
          <w:rFonts w:ascii="Tahoma" w:hAnsi="Tahoma" w:cs="Tahoma"/>
          <w:sz w:val="22"/>
          <w:szCs w:val="22"/>
        </w:rPr>
        <w:t xml:space="preserve">ännu. </w:t>
      </w:r>
    </w:p>
    <w:p w:rsidR="0030074C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PM</w:t>
      </w:r>
      <w:r>
        <w:rPr>
          <w:rFonts w:ascii="Tahoma" w:hAnsi="Tahoma" w:cs="Tahoma"/>
          <w:sz w:val="22"/>
          <w:szCs w:val="22"/>
        </w:rPr>
        <w:t xml:space="preserve"> vem ansvarar för spängerna, vad </w:t>
      </w:r>
      <w:proofErr w:type="gramStart"/>
      <w:r>
        <w:rPr>
          <w:rFonts w:ascii="Tahoma" w:hAnsi="Tahoma" w:cs="Tahoma"/>
          <w:sz w:val="22"/>
          <w:szCs w:val="22"/>
        </w:rPr>
        <w:t>säger</w:t>
      </w:r>
      <w:proofErr w:type="gramEnd"/>
      <w:r>
        <w:rPr>
          <w:rFonts w:ascii="Tahoma" w:hAnsi="Tahoma" w:cs="Tahoma"/>
          <w:sz w:val="22"/>
          <w:szCs w:val="22"/>
        </w:rPr>
        <w:t xml:space="preserve"> gamla avtal mm (m AM)</w:t>
      </w:r>
      <w:r w:rsidR="006B407B">
        <w:rPr>
          <w:rFonts w:ascii="Tahoma" w:hAnsi="Tahoma" w:cs="Tahoma"/>
          <w:sz w:val="22"/>
          <w:szCs w:val="22"/>
        </w:rPr>
        <w:t>.</w:t>
      </w:r>
      <w:r w:rsidR="008A11FD">
        <w:rPr>
          <w:rFonts w:ascii="Tahoma" w:hAnsi="Tahoma" w:cs="Tahoma"/>
          <w:sz w:val="22"/>
          <w:szCs w:val="22"/>
        </w:rPr>
        <w:t xml:space="preserve"> PM försökt få tag på länsstyrelsen utan resultat. Jagar vidare. Funderar till nästa möte vilka kostnade</w:t>
      </w:r>
      <w:r w:rsidR="006B407B">
        <w:rPr>
          <w:rFonts w:ascii="Tahoma" w:hAnsi="Tahoma" w:cs="Tahoma"/>
          <w:sz w:val="22"/>
          <w:szCs w:val="22"/>
        </w:rPr>
        <w:t>r</w:t>
      </w:r>
      <w:r w:rsidR="008A11FD">
        <w:rPr>
          <w:rFonts w:ascii="Tahoma" w:hAnsi="Tahoma" w:cs="Tahoma"/>
          <w:sz w:val="22"/>
          <w:szCs w:val="22"/>
        </w:rPr>
        <w:t xml:space="preserve"> som det är ok att Vägföreninge</w:t>
      </w:r>
      <w:r w:rsidR="006B407B">
        <w:rPr>
          <w:rFonts w:ascii="Tahoma" w:hAnsi="Tahoma" w:cs="Tahoma"/>
          <w:sz w:val="22"/>
          <w:szCs w:val="22"/>
        </w:rPr>
        <w:t>n står för som egentligen tillhö</w:t>
      </w:r>
      <w:r w:rsidR="008A11FD">
        <w:rPr>
          <w:rFonts w:ascii="Tahoma" w:hAnsi="Tahoma" w:cs="Tahoma"/>
          <w:sz w:val="22"/>
          <w:szCs w:val="22"/>
        </w:rPr>
        <w:t xml:space="preserve">r Villaägarföreningen samt övriga föreningar. </w:t>
      </w:r>
    </w:p>
    <w:p w:rsidR="0030074C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30074C" w:rsidRPr="00756624" w:rsidRDefault="0030074C" w:rsidP="0030074C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 xml:space="preserve">MM </w:t>
      </w:r>
    </w:p>
    <w:p w:rsidR="0030074C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30074C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CHL</w:t>
      </w:r>
      <w:r>
        <w:rPr>
          <w:rFonts w:ascii="Tahoma" w:hAnsi="Tahoma" w:cs="Tahoma"/>
          <w:sz w:val="22"/>
          <w:szCs w:val="22"/>
        </w:rPr>
        <w:t xml:space="preserve"> besvara skrivelse </w:t>
      </w:r>
    </w:p>
    <w:p w:rsidR="0030074C" w:rsidRPr="00946CA4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30074C" w:rsidRPr="00756624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EK</w:t>
      </w:r>
      <w:r>
        <w:rPr>
          <w:rFonts w:ascii="Tahoma" w:hAnsi="Tahoma" w:cs="Tahoma"/>
          <w:sz w:val="22"/>
          <w:szCs w:val="22"/>
        </w:rPr>
        <w:t xml:space="preserve"> medlemsreg</w:t>
      </w:r>
      <w:r w:rsidR="00986823">
        <w:rPr>
          <w:rFonts w:ascii="Tahoma" w:hAnsi="Tahoma" w:cs="Tahoma"/>
          <w:sz w:val="22"/>
          <w:szCs w:val="22"/>
        </w:rPr>
        <w:t>ister -</w:t>
      </w:r>
      <w:r>
        <w:rPr>
          <w:rFonts w:ascii="Tahoma" w:hAnsi="Tahoma" w:cs="Tahoma"/>
          <w:sz w:val="22"/>
          <w:szCs w:val="22"/>
        </w:rPr>
        <w:t xml:space="preserve"> </w:t>
      </w:r>
      <w:r w:rsidR="00844FF8">
        <w:rPr>
          <w:rFonts w:ascii="Tahoma" w:hAnsi="Tahoma" w:cs="Tahoma"/>
          <w:sz w:val="22"/>
          <w:szCs w:val="22"/>
        </w:rPr>
        <w:t xml:space="preserve">finns en extra fil med fler </w:t>
      </w:r>
      <w:proofErr w:type="spellStart"/>
      <w:r w:rsidR="00844FF8">
        <w:rPr>
          <w:rFonts w:ascii="Tahoma" w:hAnsi="Tahoma" w:cs="Tahoma"/>
          <w:sz w:val="22"/>
          <w:szCs w:val="22"/>
        </w:rPr>
        <w:t>mailadresser</w:t>
      </w:r>
      <w:proofErr w:type="spellEnd"/>
      <w:r w:rsidR="00844FF8">
        <w:rPr>
          <w:rFonts w:ascii="Tahoma" w:hAnsi="Tahoma" w:cs="Tahoma"/>
          <w:sz w:val="22"/>
          <w:szCs w:val="22"/>
        </w:rPr>
        <w:t>. AM kontakt</w:t>
      </w:r>
      <w:r w:rsidR="006B407B">
        <w:rPr>
          <w:rFonts w:ascii="Tahoma" w:hAnsi="Tahoma" w:cs="Tahoma"/>
          <w:sz w:val="22"/>
          <w:szCs w:val="22"/>
        </w:rPr>
        <w:t>ar JI för att få filen. EK kontaktar v</w:t>
      </w:r>
      <w:r w:rsidR="00844FF8">
        <w:rPr>
          <w:rFonts w:ascii="Tahoma" w:hAnsi="Tahoma" w:cs="Tahoma"/>
          <w:sz w:val="22"/>
          <w:szCs w:val="22"/>
        </w:rPr>
        <w:t>år</w:t>
      </w:r>
      <w:r w:rsidR="006B407B">
        <w:rPr>
          <w:rFonts w:ascii="Tahoma" w:hAnsi="Tahoma" w:cs="Tahoma"/>
          <w:sz w:val="22"/>
          <w:szCs w:val="22"/>
        </w:rPr>
        <w:t xml:space="preserve"> ”extra</w:t>
      </w:r>
      <w:r w:rsidR="00844FF8">
        <w:rPr>
          <w:rFonts w:ascii="Tahoma" w:hAnsi="Tahoma" w:cs="Tahoma"/>
          <w:sz w:val="22"/>
          <w:szCs w:val="22"/>
        </w:rPr>
        <w:t xml:space="preserve"> hjälp</w:t>
      </w:r>
      <w:r w:rsidR="006B407B">
        <w:rPr>
          <w:rFonts w:ascii="Tahoma" w:hAnsi="Tahoma" w:cs="Tahoma"/>
          <w:sz w:val="22"/>
          <w:szCs w:val="22"/>
        </w:rPr>
        <w:t>” för</w:t>
      </w:r>
      <w:r w:rsidR="00844FF8">
        <w:rPr>
          <w:rFonts w:ascii="Tahoma" w:hAnsi="Tahoma" w:cs="Tahoma"/>
          <w:sz w:val="22"/>
          <w:szCs w:val="22"/>
        </w:rPr>
        <w:t xml:space="preserve"> att lägga in det, även </w:t>
      </w:r>
      <w:r w:rsidR="006B407B">
        <w:rPr>
          <w:rFonts w:ascii="Tahoma" w:hAnsi="Tahoma" w:cs="Tahoma"/>
          <w:sz w:val="22"/>
          <w:szCs w:val="22"/>
        </w:rPr>
        <w:t xml:space="preserve">lägga in </w:t>
      </w:r>
      <w:r w:rsidR="00844FF8">
        <w:rPr>
          <w:rFonts w:ascii="Tahoma" w:hAnsi="Tahoma" w:cs="Tahoma"/>
          <w:sz w:val="22"/>
          <w:szCs w:val="22"/>
        </w:rPr>
        <w:t>adresser som kom in från årsmötet.</w:t>
      </w:r>
    </w:p>
    <w:p w:rsidR="0030074C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30074C" w:rsidRPr="00946CA4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LS</w:t>
      </w:r>
      <w:r w:rsidRPr="00946CA4">
        <w:rPr>
          <w:rFonts w:ascii="Tahoma" w:hAnsi="Tahoma" w:cs="Tahoma"/>
          <w:sz w:val="22"/>
          <w:szCs w:val="22"/>
        </w:rPr>
        <w:t xml:space="preserve"> utfarter mot Storvägen i norr</w:t>
      </w:r>
      <w:r>
        <w:rPr>
          <w:rFonts w:ascii="Tahoma" w:hAnsi="Tahoma" w:cs="Tahoma"/>
          <w:sz w:val="22"/>
          <w:szCs w:val="22"/>
        </w:rPr>
        <w:t xml:space="preserve"> samt få info angående ”privat parkmark”</w:t>
      </w:r>
      <w:r w:rsidR="00844FF8">
        <w:rPr>
          <w:rFonts w:ascii="Tahoma" w:hAnsi="Tahoma" w:cs="Tahoma"/>
          <w:sz w:val="22"/>
          <w:szCs w:val="22"/>
        </w:rPr>
        <w:t xml:space="preserve"> – återkommer.</w:t>
      </w:r>
    </w:p>
    <w:p w:rsidR="0030074C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bevaka att fastighetsägare Sollidenvägen flyttar plantering från vägföreningens mark (m HW)</w:t>
      </w:r>
      <w:r w:rsidR="00844FF8">
        <w:rPr>
          <w:rFonts w:ascii="Tahoma" w:hAnsi="Tahoma" w:cs="Tahoma"/>
          <w:sz w:val="22"/>
          <w:szCs w:val="22"/>
        </w:rPr>
        <w:t xml:space="preserve"> – deadline siste december 2015.</w:t>
      </w:r>
    </w:p>
    <w:p w:rsidR="0030074C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LS</w:t>
      </w:r>
      <w:r>
        <w:rPr>
          <w:rFonts w:ascii="Tahoma" w:hAnsi="Tahoma" w:cs="Tahoma"/>
          <w:sz w:val="22"/>
          <w:szCs w:val="22"/>
        </w:rPr>
        <w:t xml:space="preserve"> köpa in blinkande hastighets skylt till </w:t>
      </w:r>
      <w:proofErr w:type="spellStart"/>
      <w:r>
        <w:rPr>
          <w:rFonts w:ascii="Tahoma" w:hAnsi="Tahoma" w:cs="Tahoma"/>
          <w:sz w:val="22"/>
          <w:szCs w:val="22"/>
        </w:rPr>
        <w:t>Kinellsväg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="00844FF8">
        <w:rPr>
          <w:rFonts w:ascii="Tahoma" w:hAnsi="Tahoma" w:cs="Tahoma"/>
          <w:sz w:val="22"/>
          <w:szCs w:val="22"/>
        </w:rPr>
        <w:t xml:space="preserve"> – sk</w:t>
      </w:r>
      <w:r w:rsidR="006B407B">
        <w:rPr>
          <w:rFonts w:ascii="Tahoma" w:hAnsi="Tahoma" w:cs="Tahoma"/>
          <w:sz w:val="22"/>
          <w:szCs w:val="22"/>
        </w:rPr>
        <w:t>j</w:t>
      </w:r>
      <w:r w:rsidR="008A10B5">
        <w:rPr>
          <w:rFonts w:ascii="Tahoma" w:hAnsi="Tahoma" w:cs="Tahoma"/>
          <w:sz w:val="22"/>
          <w:szCs w:val="22"/>
        </w:rPr>
        <w:t>uter upp inköpet till januari.</w:t>
      </w:r>
    </w:p>
    <w:p w:rsidR="0030074C" w:rsidRPr="00946CA4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30074C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756624">
        <w:rPr>
          <w:rFonts w:ascii="Tahoma" w:hAnsi="Tahoma" w:cs="Tahoma"/>
          <w:b/>
          <w:sz w:val="22"/>
          <w:szCs w:val="22"/>
        </w:rPr>
        <w:t>HW</w:t>
      </w:r>
      <w:r>
        <w:rPr>
          <w:rFonts w:ascii="Tahoma" w:hAnsi="Tahoma" w:cs="Tahoma"/>
          <w:sz w:val="22"/>
          <w:szCs w:val="22"/>
        </w:rPr>
        <w:t xml:space="preserve"> justera protokoll</w:t>
      </w:r>
    </w:p>
    <w:p w:rsidR="0030074C" w:rsidRDefault="0030074C" w:rsidP="0030074C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2C5D48" w:rsidRPr="002C5D48" w:rsidRDefault="002C5D48" w:rsidP="002C5D48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lastRenderedPageBreak/>
        <w:t xml:space="preserve">CDB </w:t>
      </w:r>
    </w:p>
    <w:p w:rsidR="002C5D48" w:rsidRPr="00946CA4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2C5D48" w:rsidRPr="00946CA4" w:rsidRDefault="002C5D48" w:rsidP="002C5D48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2C5D48">
        <w:rPr>
          <w:rFonts w:ascii="Tahoma" w:hAnsi="Tahoma" w:cs="Tahoma"/>
          <w:b/>
          <w:sz w:val="22"/>
          <w:szCs w:val="22"/>
        </w:rPr>
        <w:t>AM</w:t>
      </w:r>
      <w:r>
        <w:rPr>
          <w:rFonts w:ascii="Tahoma" w:hAnsi="Tahoma" w:cs="Tahoma"/>
          <w:sz w:val="22"/>
          <w:szCs w:val="22"/>
        </w:rPr>
        <w:t xml:space="preserve"> göra </w:t>
      </w:r>
      <w:proofErr w:type="spellStart"/>
      <w:r>
        <w:rPr>
          <w:rFonts w:ascii="Tahoma" w:hAnsi="Tahoma" w:cs="Tahoma"/>
          <w:sz w:val="22"/>
          <w:szCs w:val="22"/>
        </w:rPr>
        <w:t>prel</w:t>
      </w:r>
      <w:proofErr w:type="spellEnd"/>
      <w:r>
        <w:rPr>
          <w:rFonts w:ascii="Tahoma" w:hAnsi="Tahoma" w:cs="Tahoma"/>
          <w:sz w:val="22"/>
          <w:szCs w:val="22"/>
        </w:rPr>
        <w:t xml:space="preserve"> 5-års budget</w:t>
      </w:r>
      <w:r w:rsidR="00111E48">
        <w:rPr>
          <w:rFonts w:ascii="Tahoma" w:hAnsi="Tahoma" w:cs="Tahoma"/>
          <w:sz w:val="22"/>
          <w:szCs w:val="22"/>
        </w:rPr>
        <w:t xml:space="preserve"> – </w:t>
      </w:r>
      <w:r w:rsidR="007A7E8A">
        <w:rPr>
          <w:rFonts w:ascii="Tahoma" w:hAnsi="Tahoma" w:cs="Tahoma"/>
          <w:sz w:val="22"/>
          <w:szCs w:val="22"/>
        </w:rPr>
        <w:t>görs</w:t>
      </w:r>
      <w:r w:rsidR="00111E48">
        <w:rPr>
          <w:rFonts w:ascii="Tahoma" w:hAnsi="Tahoma" w:cs="Tahoma"/>
          <w:sz w:val="22"/>
          <w:szCs w:val="22"/>
        </w:rPr>
        <w:t xml:space="preserve"> i samband med nästa års budget</w:t>
      </w:r>
      <w:r w:rsidR="002D4496">
        <w:rPr>
          <w:rFonts w:ascii="Tahoma" w:hAnsi="Tahoma" w:cs="Tahoma"/>
          <w:sz w:val="22"/>
          <w:szCs w:val="22"/>
        </w:rPr>
        <w:t>.</w:t>
      </w:r>
    </w:p>
    <w:p w:rsidR="002C5D48" w:rsidRDefault="002C5D48" w:rsidP="004C0F65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2C5D48" w:rsidRDefault="002C5D48" w:rsidP="004C0F65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3D54F1" w:rsidRDefault="003D54F1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4. </w:t>
      </w:r>
      <w:proofErr w:type="gramStart"/>
      <w:r>
        <w:rPr>
          <w:rFonts w:ascii="Tahoma" w:hAnsi="Tahoma" w:cs="Tahoma"/>
          <w:b/>
          <w:bCs/>
          <w:i/>
          <w:iCs/>
          <w:sz w:val="22"/>
          <w:szCs w:val="22"/>
        </w:rPr>
        <w:t>Uppdrag</w:t>
      </w:r>
      <w:proofErr w:type="gramEnd"/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från Årsmötet</w:t>
      </w:r>
    </w:p>
    <w:p w:rsidR="00B26B4B" w:rsidRDefault="00B26B4B" w:rsidP="00CD574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-</w:t>
      </w:r>
      <w:proofErr w:type="gramEnd"/>
      <w:r>
        <w:rPr>
          <w:rFonts w:ascii="Tahoma" w:hAnsi="Tahoma" w:cs="Tahoma"/>
          <w:sz w:val="22"/>
          <w:szCs w:val="22"/>
        </w:rPr>
        <w:t xml:space="preserve"> Varningsskylt för vilt vid infarten</w:t>
      </w:r>
      <w:r w:rsidR="00AB280D">
        <w:rPr>
          <w:rFonts w:ascii="Tahoma" w:hAnsi="Tahoma" w:cs="Tahoma"/>
          <w:sz w:val="22"/>
          <w:szCs w:val="22"/>
        </w:rPr>
        <w:t xml:space="preserve"> – styrelsen diskuterade detta, för- &amp; nackdelar. Styrelsen anser inte att denna informat</w:t>
      </w:r>
      <w:r w:rsidR="00154940">
        <w:rPr>
          <w:rFonts w:ascii="Tahoma" w:hAnsi="Tahoma" w:cs="Tahoma"/>
          <w:sz w:val="22"/>
          <w:szCs w:val="22"/>
        </w:rPr>
        <w:t>ion kommer att ge någon effekt.</w:t>
      </w:r>
      <w:r w:rsidR="00D2110A">
        <w:rPr>
          <w:rFonts w:ascii="Tahoma" w:hAnsi="Tahoma" w:cs="Tahoma"/>
          <w:sz w:val="22"/>
          <w:szCs w:val="22"/>
        </w:rPr>
        <w:t xml:space="preserve"> PM kollar med Anette Bengtsson hur</w:t>
      </w:r>
      <w:r w:rsidR="00154940">
        <w:rPr>
          <w:rFonts w:ascii="Tahoma" w:hAnsi="Tahoma" w:cs="Tahoma"/>
          <w:sz w:val="22"/>
          <w:szCs w:val="22"/>
        </w:rPr>
        <w:t>u</w:t>
      </w:r>
      <w:r w:rsidR="00D2110A">
        <w:rPr>
          <w:rFonts w:ascii="Tahoma" w:hAnsi="Tahoma" w:cs="Tahoma"/>
          <w:sz w:val="22"/>
          <w:szCs w:val="22"/>
        </w:rPr>
        <w:t xml:space="preserve">vida högerregeln gäller till </w:t>
      </w:r>
      <w:proofErr w:type="gramStart"/>
      <w:r w:rsidR="00D2110A">
        <w:rPr>
          <w:rFonts w:ascii="Tahoma" w:hAnsi="Tahoma" w:cs="Tahoma"/>
          <w:sz w:val="22"/>
          <w:szCs w:val="22"/>
        </w:rPr>
        <w:t>100%</w:t>
      </w:r>
      <w:proofErr w:type="gramEnd"/>
      <w:r w:rsidR="00D2110A">
        <w:rPr>
          <w:rFonts w:ascii="Tahoma" w:hAnsi="Tahoma" w:cs="Tahoma"/>
          <w:sz w:val="22"/>
          <w:szCs w:val="22"/>
        </w:rPr>
        <w:t xml:space="preserve">! Funderar på att sätta upp en ”högerregeln </w:t>
      </w:r>
      <w:proofErr w:type="spellStart"/>
      <w:r w:rsidR="00D2110A">
        <w:rPr>
          <w:rFonts w:ascii="Tahoma" w:hAnsi="Tahoma" w:cs="Tahoma"/>
          <w:sz w:val="22"/>
          <w:szCs w:val="22"/>
        </w:rPr>
        <w:t>gäller-skylt</w:t>
      </w:r>
      <w:proofErr w:type="spellEnd"/>
      <w:r w:rsidR="00D2110A">
        <w:rPr>
          <w:rFonts w:ascii="Tahoma" w:hAnsi="Tahoma" w:cs="Tahoma"/>
          <w:sz w:val="22"/>
          <w:szCs w:val="22"/>
        </w:rPr>
        <w:t>”!</w:t>
      </w:r>
    </w:p>
    <w:p w:rsidR="009455B2" w:rsidRDefault="00B26B4B" w:rsidP="00CD574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-</w:t>
      </w:r>
      <w:proofErr w:type="gramEnd"/>
      <w:r>
        <w:rPr>
          <w:rFonts w:ascii="Tahoma" w:hAnsi="Tahoma" w:cs="Tahoma"/>
          <w:sz w:val="22"/>
          <w:szCs w:val="22"/>
        </w:rPr>
        <w:t xml:space="preserve"> Tumlingen av vägarna när det är hyvlat</w:t>
      </w:r>
      <w:r w:rsidR="00D2110A">
        <w:rPr>
          <w:rFonts w:ascii="Tahoma" w:hAnsi="Tahoma" w:cs="Tahoma"/>
          <w:sz w:val="22"/>
          <w:szCs w:val="22"/>
        </w:rPr>
        <w:t xml:space="preserve"> – PM har pratat med entreprenören på våra vägar angående om det behöver tumlas eller ej.</w:t>
      </w:r>
      <w:r w:rsidR="00534E86">
        <w:rPr>
          <w:rFonts w:ascii="Tahoma" w:hAnsi="Tahoma" w:cs="Tahoma"/>
          <w:sz w:val="22"/>
          <w:szCs w:val="22"/>
        </w:rPr>
        <w:t xml:space="preserve"> Deras råd är att det är bra att tumla ibland. </w:t>
      </w:r>
    </w:p>
    <w:p w:rsidR="00B26B4B" w:rsidRDefault="00534E86" w:rsidP="00CD574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-</w:t>
      </w:r>
      <w:proofErr w:type="gramEnd"/>
      <w:r>
        <w:rPr>
          <w:rFonts w:ascii="Tahoma" w:hAnsi="Tahoma" w:cs="Tahoma"/>
          <w:sz w:val="22"/>
          <w:szCs w:val="22"/>
        </w:rPr>
        <w:t xml:space="preserve"> Hål mellan grusväg &amp; asfalt vid </w:t>
      </w:r>
      <w:proofErr w:type="spellStart"/>
      <w:r>
        <w:rPr>
          <w:rFonts w:ascii="Tahoma" w:hAnsi="Tahoma" w:cs="Tahoma"/>
          <w:sz w:val="22"/>
          <w:szCs w:val="22"/>
        </w:rPr>
        <w:t>V.Mellanvägen</w:t>
      </w:r>
      <w:proofErr w:type="spellEnd"/>
      <w:r>
        <w:rPr>
          <w:rFonts w:ascii="Tahoma" w:hAnsi="Tahoma" w:cs="Tahoma"/>
          <w:sz w:val="22"/>
          <w:szCs w:val="22"/>
        </w:rPr>
        <w:t>. PM kontaktar Henrik Hansson på golfklubben och ber dem åtgärda hålorna. När vägentreprenörerna är i området kommer de se över problemet med dessa hålor och</w:t>
      </w:r>
      <w:r w:rsidR="00154940">
        <w:rPr>
          <w:rFonts w:ascii="Tahoma" w:hAnsi="Tahoma" w:cs="Tahoma"/>
          <w:sz w:val="22"/>
          <w:szCs w:val="22"/>
        </w:rPr>
        <w:t xml:space="preserve"> får</w:t>
      </w:r>
      <w:r>
        <w:rPr>
          <w:rFonts w:ascii="Tahoma" w:hAnsi="Tahoma" w:cs="Tahoma"/>
          <w:sz w:val="22"/>
          <w:szCs w:val="22"/>
        </w:rPr>
        <w:t xml:space="preserve"> i uppdrag att laga det mer långsiktigt.</w:t>
      </w:r>
    </w:p>
    <w:p w:rsidR="00CD574F" w:rsidRPr="00946CA4" w:rsidRDefault="00CD574F" w:rsidP="00CD574F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</w:p>
    <w:p w:rsidR="003D54F1" w:rsidRDefault="003D54F1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A475DB" w:rsidRPr="00DC3D4F" w:rsidRDefault="003D54F1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5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 xml:space="preserve">. Lägesrapport vägnätet, hyvling </w:t>
      </w:r>
      <w:proofErr w:type="spellStart"/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etc</w:t>
      </w:r>
      <w:proofErr w:type="spellEnd"/>
    </w:p>
    <w:p w:rsidR="00534E86" w:rsidRDefault="00D2110A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Vägarna på östra sidan är bra och behöver bara </w:t>
      </w:r>
      <w:r w:rsidR="00154940">
        <w:rPr>
          <w:rFonts w:ascii="Tahoma" w:hAnsi="Tahoma" w:cs="Tahoma"/>
          <w:bCs/>
          <w:iCs/>
          <w:sz w:val="22"/>
          <w:szCs w:val="22"/>
        </w:rPr>
        <w:t>fylla i hålor.</w:t>
      </w:r>
    </w:p>
    <w:p w:rsidR="00534E86" w:rsidRDefault="00534E86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På västra sidan behöver vi hyvla</w:t>
      </w:r>
      <w:r w:rsidR="009455B2">
        <w:rPr>
          <w:rFonts w:ascii="Tahoma" w:hAnsi="Tahoma" w:cs="Tahoma"/>
          <w:bCs/>
          <w:iCs/>
          <w:sz w:val="22"/>
          <w:szCs w:val="22"/>
        </w:rPr>
        <w:t>. Detta sker när vädret tillåter.</w:t>
      </w:r>
      <w:r>
        <w:rPr>
          <w:rFonts w:ascii="Tahoma" w:hAnsi="Tahoma" w:cs="Tahoma"/>
          <w:bCs/>
          <w:iCs/>
          <w:sz w:val="22"/>
          <w:szCs w:val="22"/>
        </w:rPr>
        <w:t xml:space="preserve"> Enligt råd från entreprenören kommer vi även att tumla då.</w:t>
      </w:r>
    </w:p>
    <w:p w:rsidR="00416A86" w:rsidRDefault="00534E86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Saltat 1 gång i början av sommaren. Sedan har det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hållt</w:t>
      </w:r>
      <w:proofErr w:type="spellEnd"/>
      <w:r>
        <w:rPr>
          <w:rFonts w:ascii="Tahoma" w:hAnsi="Tahoma" w:cs="Tahoma"/>
          <w:bCs/>
          <w:iCs/>
          <w:sz w:val="22"/>
          <w:szCs w:val="22"/>
        </w:rPr>
        <w:t xml:space="preserve"> bra! </w:t>
      </w:r>
    </w:p>
    <w:p w:rsidR="00154940" w:rsidRDefault="00154940" w:rsidP="00154940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Eldningsförbudsskylten vid Storvägens p-plats ska flyttas till bättre plats.</w:t>
      </w:r>
    </w:p>
    <w:p w:rsidR="00416A86" w:rsidRDefault="00416A86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Default="003D54F1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6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 xml:space="preserve">. Lägesrapport grönområde </w:t>
      </w:r>
      <w:proofErr w:type="spellStart"/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etc</w:t>
      </w:r>
      <w:proofErr w:type="spellEnd"/>
    </w:p>
    <w:p w:rsidR="000247EE" w:rsidRDefault="00F64E4B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Björksly</w:t>
      </w:r>
      <w:r w:rsidR="00EE2F5C">
        <w:rPr>
          <w:rFonts w:ascii="Tahoma" w:hAnsi="Tahoma" w:cs="Tahoma"/>
          <w:bCs/>
          <w:iCs/>
          <w:sz w:val="22"/>
          <w:szCs w:val="22"/>
        </w:rPr>
        <w:t>e</w:t>
      </w:r>
      <w:r>
        <w:rPr>
          <w:rFonts w:ascii="Tahoma" w:hAnsi="Tahoma" w:cs="Tahoma"/>
          <w:bCs/>
          <w:iCs/>
          <w:sz w:val="22"/>
          <w:szCs w:val="22"/>
        </w:rPr>
        <w:t xml:space="preserve">t har vuxit väldigt mycket under sommaren och det finns behov av att </w:t>
      </w:r>
      <w:r w:rsidR="00EE2F5C">
        <w:rPr>
          <w:rFonts w:ascii="Tahoma" w:hAnsi="Tahoma" w:cs="Tahoma"/>
          <w:bCs/>
          <w:iCs/>
          <w:sz w:val="22"/>
          <w:szCs w:val="22"/>
        </w:rPr>
        <w:t xml:space="preserve">slyröja redan nu under hösten. PM pratar med Anton och ber honom utföra arbetet. Arbetet börjar söderifrån. </w:t>
      </w:r>
    </w:p>
    <w:p w:rsidR="000247EE" w:rsidRDefault="000247EE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3F637E" w:rsidRDefault="000247EE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Vissa korsningar behöver siktröjas ganska omgående.</w:t>
      </w:r>
    </w:p>
    <w:p w:rsidR="003F637E" w:rsidRDefault="003F637E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3F637E" w:rsidRDefault="003F637E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Tallarna som planterats på allmänningen söder om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Wolkes</w:t>
      </w:r>
      <w:proofErr w:type="spellEnd"/>
      <w:r>
        <w:rPr>
          <w:rFonts w:ascii="Tahoma" w:hAnsi="Tahoma" w:cs="Tahoma"/>
          <w:bCs/>
          <w:iCs/>
          <w:sz w:val="22"/>
          <w:szCs w:val="22"/>
        </w:rPr>
        <w:t xml:space="preserve"> väg har dessvärre dött. Plantorna tas bort vid slyröjningen.</w:t>
      </w:r>
    </w:p>
    <w:p w:rsidR="00416A86" w:rsidRDefault="00416A86" w:rsidP="007A7EC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C42ACF" w:rsidRPr="00DC3AED" w:rsidRDefault="003D54F1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7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. Lägesrapport diken &amp; pumpstation</w:t>
      </w:r>
    </w:p>
    <w:p w:rsidR="000038AD" w:rsidRDefault="000038AD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Till nästa år ska dikena inte rensas under våren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pga</w:t>
      </w:r>
      <w:proofErr w:type="spellEnd"/>
      <w:r>
        <w:rPr>
          <w:rFonts w:ascii="Tahoma" w:hAnsi="Tahoma" w:cs="Tahoma"/>
          <w:bCs/>
          <w:iCs/>
          <w:sz w:val="22"/>
          <w:szCs w:val="22"/>
        </w:rPr>
        <w:t xml:space="preserve"> grodyngel. </w:t>
      </w:r>
    </w:p>
    <w:p w:rsidR="000038AD" w:rsidRDefault="000038AD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För tillfället finns det inget vatten i dikena i området. Kan vara bra tillfälle att rensa växtligheten för att förbättra flödet. </w:t>
      </w:r>
    </w:p>
    <w:p w:rsidR="00416A86" w:rsidRDefault="00416A86" w:rsidP="00032099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Default="003D54F1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8</w:t>
      </w:r>
      <w:r w:rsidR="00660959">
        <w:rPr>
          <w:rFonts w:ascii="Tahoma" w:hAnsi="Tahoma" w:cs="Tahoma"/>
          <w:b/>
          <w:bCs/>
          <w:i/>
          <w:iCs/>
          <w:sz w:val="22"/>
          <w:szCs w:val="22"/>
        </w:rPr>
        <w:t xml:space="preserve">. 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>Lägesrapport ekonomi</w:t>
      </w:r>
    </w:p>
    <w:p w:rsidR="003F637E" w:rsidRDefault="003F637E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Revisorn Jacob S har gjort halvårs revision allt ser bra ut.</w:t>
      </w:r>
    </w:p>
    <w:p w:rsidR="003F637E" w:rsidRDefault="003F637E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Fakturor till medlemmarna har gått ut och det har fungerat bra.</w:t>
      </w:r>
    </w:p>
    <w:p w:rsidR="003F637E" w:rsidRDefault="003F637E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De tre ärendena som legat hos kronofogden är nu avslutade. </w:t>
      </w:r>
    </w:p>
    <w:p w:rsidR="003F637E" w:rsidRDefault="003F637E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416A86" w:rsidRDefault="00023D93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EK &amp; CHL se över investeringsplanen</w:t>
      </w:r>
      <w:r w:rsidR="003F637E">
        <w:rPr>
          <w:rFonts w:ascii="Tahoma" w:hAnsi="Tahoma" w:cs="Tahoma"/>
          <w:bCs/>
          <w:iCs/>
          <w:sz w:val="22"/>
          <w:szCs w:val="22"/>
        </w:rPr>
        <w:t xml:space="preserve"> och kompletterar med nytt år</w:t>
      </w:r>
      <w:r>
        <w:rPr>
          <w:rFonts w:ascii="Tahoma" w:hAnsi="Tahoma" w:cs="Tahoma"/>
          <w:bCs/>
          <w:iCs/>
          <w:sz w:val="22"/>
          <w:szCs w:val="22"/>
        </w:rPr>
        <w:t>.</w:t>
      </w:r>
    </w:p>
    <w:p w:rsidR="003F637E" w:rsidRDefault="003F637E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EK &amp; AM arbetar med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fem-års</w:t>
      </w:r>
      <w:proofErr w:type="spellEnd"/>
      <w:r>
        <w:rPr>
          <w:rFonts w:ascii="Tahoma" w:hAnsi="Tahoma" w:cs="Tahoma"/>
          <w:bCs/>
          <w:iCs/>
          <w:sz w:val="22"/>
          <w:szCs w:val="22"/>
        </w:rPr>
        <w:t xml:space="preserve"> budgetplan. </w:t>
      </w:r>
    </w:p>
    <w:p w:rsidR="00BC2FB5" w:rsidRDefault="00BC2FB5" w:rsidP="009B47E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032099" w:rsidRPr="001C2135" w:rsidRDefault="003D54F1" w:rsidP="00032099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9</w:t>
      </w:r>
      <w:r w:rsidR="00032099">
        <w:rPr>
          <w:rFonts w:ascii="Tahoma" w:hAnsi="Tahoma" w:cs="Tahoma"/>
          <w:b/>
          <w:bCs/>
          <w:i/>
          <w:iCs/>
          <w:sz w:val="22"/>
          <w:szCs w:val="22"/>
        </w:rPr>
        <w:t xml:space="preserve">. </w:t>
      </w:r>
      <w:r w:rsidR="004C0F65">
        <w:rPr>
          <w:rFonts w:ascii="Tahoma" w:hAnsi="Tahoma" w:cs="Tahoma"/>
          <w:b/>
          <w:bCs/>
          <w:i/>
          <w:iCs/>
          <w:sz w:val="22"/>
          <w:szCs w:val="22"/>
        </w:rPr>
        <w:t>Stående frågor att bevaka</w:t>
      </w:r>
    </w:p>
    <w:p w:rsidR="00771A28" w:rsidRDefault="00771A28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</w:p>
    <w:p w:rsidR="004C0F65" w:rsidRDefault="00771A28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 w:rsidR="004C0F65" w:rsidRPr="00D42154">
        <w:rPr>
          <w:rFonts w:ascii="Tahoma" w:hAnsi="Tahoma"/>
          <w:sz w:val="22"/>
          <w:szCs w:val="20"/>
        </w:rPr>
        <w:t xml:space="preserve"> </w:t>
      </w:r>
      <w:r w:rsidR="004C0F65">
        <w:rPr>
          <w:rFonts w:ascii="Tahoma" w:hAnsi="Tahoma"/>
          <w:sz w:val="22"/>
          <w:szCs w:val="20"/>
        </w:rPr>
        <w:t>Årsarbetsplan – vad sker nu</w:t>
      </w:r>
      <w:r w:rsidR="00D83BEA">
        <w:rPr>
          <w:rFonts w:ascii="Tahoma" w:hAnsi="Tahoma"/>
          <w:sz w:val="22"/>
          <w:szCs w:val="20"/>
        </w:rPr>
        <w:t xml:space="preserve"> - ok</w:t>
      </w:r>
    </w:p>
    <w:p w:rsidR="004C0F65" w:rsidRDefault="004C0F65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Medlemsregister &amp; e-post adresser</w:t>
      </w:r>
      <w:r w:rsidR="002D4496">
        <w:rPr>
          <w:rFonts w:ascii="Tahoma" w:hAnsi="Tahoma"/>
          <w:sz w:val="22"/>
          <w:szCs w:val="20"/>
        </w:rPr>
        <w:t xml:space="preserve"> </w:t>
      </w:r>
      <w:r w:rsidR="00154940">
        <w:rPr>
          <w:rFonts w:ascii="Tahoma" w:hAnsi="Tahoma"/>
          <w:sz w:val="22"/>
          <w:szCs w:val="20"/>
        </w:rPr>
        <w:t>–</w:t>
      </w:r>
      <w:r w:rsidR="002D4496">
        <w:rPr>
          <w:rFonts w:ascii="Tahoma" w:hAnsi="Tahoma"/>
          <w:sz w:val="22"/>
          <w:szCs w:val="20"/>
        </w:rPr>
        <w:t xml:space="preserve"> </w:t>
      </w:r>
      <w:r w:rsidR="00154940">
        <w:rPr>
          <w:rFonts w:ascii="Tahoma" w:hAnsi="Tahoma"/>
          <w:sz w:val="22"/>
          <w:szCs w:val="20"/>
        </w:rPr>
        <w:t>inget nytt.</w:t>
      </w:r>
      <w:r w:rsidR="002D4496">
        <w:rPr>
          <w:rFonts w:ascii="Tahoma" w:hAnsi="Tahoma"/>
          <w:sz w:val="22"/>
          <w:szCs w:val="20"/>
        </w:rPr>
        <w:t xml:space="preserve"> </w:t>
      </w:r>
    </w:p>
    <w:p w:rsidR="004C0F65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lastRenderedPageBreak/>
        <w:t>-</w:t>
      </w:r>
      <w:proofErr w:type="gramEnd"/>
      <w:r>
        <w:rPr>
          <w:rFonts w:ascii="Tahoma" w:hAnsi="Tahoma"/>
          <w:sz w:val="22"/>
          <w:szCs w:val="20"/>
        </w:rPr>
        <w:t xml:space="preserve"> Bolagets exploateringsplaner inkl Ljunghusen 11:1 &amp; 11:92</w:t>
      </w:r>
      <w:r w:rsidR="00D83BEA">
        <w:rPr>
          <w:rFonts w:ascii="Tahoma" w:hAnsi="Tahoma"/>
          <w:sz w:val="22"/>
          <w:szCs w:val="20"/>
        </w:rPr>
        <w:t xml:space="preserve"> – </w:t>
      </w:r>
      <w:r w:rsidR="00154940">
        <w:rPr>
          <w:rFonts w:ascii="Tahoma" w:hAnsi="Tahoma"/>
          <w:sz w:val="22"/>
          <w:szCs w:val="20"/>
        </w:rPr>
        <w:t>MM &amp; PM &amp; Mats Persson</w:t>
      </w:r>
      <w:r w:rsidR="00B211C3">
        <w:rPr>
          <w:rFonts w:ascii="Tahoma" w:hAnsi="Tahoma"/>
          <w:sz w:val="22"/>
          <w:szCs w:val="20"/>
        </w:rPr>
        <w:t xml:space="preserve"> (villaägarföreningen)</w:t>
      </w:r>
      <w:r w:rsidR="00154940">
        <w:rPr>
          <w:rFonts w:ascii="Tahoma" w:hAnsi="Tahoma"/>
          <w:sz w:val="22"/>
          <w:szCs w:val="20"/>
        </w:rPr>
        <w:t xml:space="preserve"> haft möte med Tors</w:t>
      </w:r>
      <w:r w:rsidR="00023D93">
        <w:rPr>
          <w:rFonts w:ascii="Tahoma" w:hAnsi="Tahoma"/>
          <w:sz w:val="22"/>
          <w:szCs w:val="20"/>
        </w:rPr>
        <w:t xml:space="preserve">ten Hemborg, vd Bolaget, för att höra deras planer för området. Enligt deras utsago avvaktar de med vidare planer och de vill ha kommunen med på </w:t>
      </w:r>
      <w:r w:rsidR="00B211C3">
        <w:rPr>
          <w:rFonts w:ascii="Tahoma" w:hAnsi="Tahoma"/>
          <w:sz w:val="22"/>
          <w:szCs w:val="20"/>
        </w:rPr>
        <w:t>framtida planering</w:t>
      </w:r>
      <w:r w:rsidR="00023D93">
        <w:rPr>
          <w:rFonts w:ascii="Tahoma" w:hAnsi="Tahoma"/>
          <w:sz w:val="22"/>
          <w:szCs w:val="20"/>
        </w:rPr>
        <w:t xml:space="preserve">. </w:t>
      </w:r>
    </w:p>
    <w:p w:rsidR="004C0F65" w:rsidRPr="00D42154" w:rsidRDefault="004C0F65" w:rsidP="004C0F65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Bygglovsärenden</w:t>
      </w:r>
      <w:r w:rsidR="00784700">
        <w:rPr>
          <w:rFonts w:ascii="Tahoma" w:hAnsi="Tahoma"/>
          <w:sz w:val="22"/>
          <w:szCs w:val="20"/>
        </w:rPr>
        <w:t xml:space="preserve"> - ok</w:t>
      </w:r>
    </w:p>
    <w:p w:rsidR="004C0F65" w:rsidRDefault="004C0F65" w:rsidP="00E738D6">
      <w:pPr>
        <w:tabs>
          <w:tab w:val="left" w:pos="2340"/>
        </w:tabs>
        <w:rPr>
          <w:rFonts w:ascii="Tahoma" w:hAnsi="Tahoma"/>
          <w:sz w:val="20"/>
          <w:szCs w:val="20"/>
        </w:rPr>
      </w:pPr>
    </w:p>
    <w:p w:rsidR="00804F83" w:rsidRPr="00CA52FC" w:rsidRDefault="003D54F1" w:rsidP="00E738D6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10</w:t>
      </w:r>
      <w:r w:rsidR="00E738D6">
        <w:rPr>
          <w:rFonts w:ascii="Tahoma" w:hAnsi="Tahoma" w:cs="Tahoma"/>
          <w:b/>
          <w:bCs/>
          <w:i/>
          <w:iCs/>
          <w:sz w:val="22"/>
          <w:szCs w:val="22"/>
        </w:rPr>
        <w:t>. Inkomna skrivelser</w:t>
      </w:r>
      <w:r w:rsidR="00E456BB">
        <w:rPr>
          <w:rFonts w:ascii="Tahoma" w:hAnsi="Tahoma" w:cs="Tahoma"/>
          <w:b/>
          <w:bCs/>
          <w:i/>
          <w:iCs/>
          <w:sz w:val="22"/>
          <w:szCs w:val="22"/>
        </w:rPr>
        <w:t xml:space="preserve"> &amp; förslag</w:t>
      </w:r>
    </w:p>
    <w:p w:rsidR="008A10B5" w:rsidRDefault="00416A86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P-böter / MF + LW + RC</w:t>
      </w:r>
      <w:r w:rsidR="000247EE">
        <w:rPr>
          <w:rFonts w:ascii="Tahoma" w:hAnsi="Tahoma"/>
          <w:sz w:val="22"/>
          <w:szCs w:val="20"/>
        </w:rPr>
        <w:t xml:space="preserve"> </w:t>
      </w:r>
      <w:r w:rsidR="002A2D37">
        <w:rPr>
          <w:rFonts w:ascii="Tahoma" w:hAnsi="Tahoma"/>
          <w:sz w:val="22"/>
          <w:szCs w:val="20"/>
        </w:rPr>
        <w:t xml:space="preserve"> - MF &amp; </w:t>
      </w:r>
      <w:proofErr w:type="spellStart"/>
      <w:r w:rsidR="002A2D37">
        <w:rPr>
          <w:rFonts w:ascii="Tahoma" w:hAnsi="Tahoma"/>
          <w:sz w:val="22"/>
          <w:szCs w:val="20"/>
        </w:rPr>
        <w:t>RCs</w:t>
      </w:r>
      <w:proofErr w:type="spellEnd"/>
      <w:r w:rsidR="002A2D37">
        <w:rPr>
          <w:rFonts w:ascii="Tahoma" w:hAnsi="Tahoma"/>
          <w:sz w:val="22"/>
          <w:szCs w:val="20"/>
        </w:rPr>
        <w:t xml:space="preserve"> böter är avskrivna, då det ena var böter utanför angivet område och det andra var böter på kvällstid på midsommarafton. </w:t>
      </w:r>
      <w:proofErr w:type="spellStart"/>
      <w:r w:rsidR="004A4777">
        <w:rPr>
          <w:rFonts w:ascii="Tahoma" w:hAnsi="Tahoma"/>
          <w:sz w:val="22"/>
          <w:szCs w:val="20"/>
        </w:rPr>
        <w:t>LWs</w:t>
      </w:r>
      <w:proofErr w:type="spellEnd"/>
      <w:r w:rsidR="004A4777">
        <w:rPr>
          <w:rFonts w:ascii="Tahoma" w:hAnsi="Tahoma"/>
          <w:sz w:val="22"/>
          <w:szCs w:val="20"/>
        </w:rPr>
        <w:t xml:space="preserve"> bot avskrivs inte då det strider mot de bestämda reglerna. CHL besvara detta. </w:t>
      </w:r>
    </w:p>
    <w:p w:rsidR="00416A86" w:rsidRDefault="002A2D37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r>
        <w:rPr>
          <w:rFonts w:ascii="Tahoma" w:hAnsi="Tahoma"/>
          <w:sz w:val="22"/>
          <w:szCs w:val="20"/>
        </w:rPr>
        <w:t xml:space="preserve">Till nästa år ska området som patrulleras minskas något. </w:t>
      </w:r>
      <w:r w:rsidR="004A4777">
        <w:rPr>
          <w:rFonts w:ascii="Tahoma" w:hAnsi="Tahoma"/>
          <w:sz w:val="22"/>
          <w:szCs w:val="20"/>
        </w:rPr>
        <w:t>Även fundera över hur informationen till de boende inom området som ska pattrulleras</w:t>
      </w:r>
      <w:r w:rsidR="00755D67">
        <w:rPr>
          <w:rFonts w:ascii="Tahoma" w:hAnsi="Tahoma"/>
          <w:sz w:val="22"/>
          <w:szCs w:val="20"/>
        </w:rPr>
        <w:t xml:space="preserve"> ska kommuniceras. </w:t>
      </w:r>
      <w:proofErr w:type="spellStart"/>
      <w:r w:rsidR="00755D67">
        <w:rPr>
          <w:rFonts w:ascii="Tahoma" w:hAnsi="Tahoma"/>
          <w:sz w:val="22"/>
          <w:szCs w:val="20"/>
        </w:rPr>
        <w:t>Ev</w:t>
      </w:r>
      <w:proofErr w:type="spellEnd"/>
      <w:r w:rsidR="00755D67">
        <w:rPr>
          <w:rFonts w:ascii="Tahoma" w:hAnsi="Tahoma"/>
          <w:sz w:val="22"/>
          <w:szCs w:val="20"/>
        </w:rPr>
        <w:t xml:space="preserve"> l</w:t>
      </w:r>
      <w:r w:rsidR="004A4777">
        <w:rPr>
          <w:rFonts w:ascii="Tahoma" w:hAnsi="Tahoma"/>
          <w:sz w:val="22"/>
          <w:szCs w:val="20"/>
        </w:rPr>
        <w:t xml:space="preserve">ägga </w:t>
      </w:r>
      <w:r w:rsidR="00755D67">
        <w:rPr>
          <w:rFonts w:ascii="Tahoma" w:hAnsi="Tahoma"/>
          <w:sz w:val="22"/>
          <w:szCs w:val="20"/>
        </w:rPr>
        <w:t>lapp</w:t>
      </w:r>
      <w:r w:rsidR="004A4777">
        <w:rPr>
          <w:rFonts w:ascii="Tahoma" w:hAnsi="Tahoma"/>
          <w:sz w:val="22"/>
          <w:szCs w:val="20"/>
        </w:rPr>
        <w:t xml:space="preserve"> i deras brevlådor med informatio</w:t>
      </w:r>
      <w:r w:rsidR="00755D67">
        <w:rPr>
          <w:rFonts w:ascii="Tahoma" w:hAnsi="Tahoma"/>
          <w:sz w:val="22"/>
          <w:szCs w:val="20"/>
        </w:rPr>
        <w:t>n om vad som gä</w:t>
      </w:r>
      <w:r w:rsidR="004A4777">
        <w:rPr>
          <w:rFonts w:ascii="Tahoma" w:hAnsi="Tahoma"/>
          <w:sz w:val="22"/>
          <w:szCs w:val="20"/>
        </w:rPr>
        <w:t xml:space="preserve">ller. </w:t>
      </w:r>
    </w:p>
    <w:p w:rsidR="00416A86" w:rsidRDefault="00416A86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Röjning korsning / BG</w:t>
      </w:r>
      <w:r w:rsidR="004A4777">
        <w:rPr>
          <w:rFonts w:ascii="Tahoma" w:hAnsi="Tahoma"/>
          <w:sz w:val="22"/>
          <w:szCs w:val="20"/>
        </w:rPr>
        <w:t xml:space="preserve"> – Röjning kommer att ske inom kort! CHL svarar</w:t>
      </w:r>
    </w:p>
    <w:p w:rsidR="00416A86" w:rsidRDefault="00416A86" w:rsidP="002D4496">
      <w:pPr>
        <w:tabs>
          <w:tab w:val="left" w:pos="1701"/>
        </w:tabs>
        <w:ind w:left="426"/>
        <w:rPr>
          <w:rFonts w:ascii="Tahoma" w:hAnsi="Tahoma"/>
          <w:sz w:val="22"/>
          <w:szCs w:val="20"/>
        </w:rPr>
      </w:pPr>
      <w:proofErr w:type="gramStart"/>
      <w:r>
        <w:rPr>
          <w:rFonts w:ascii="Tahoma" w:hAnsi="Tahoma"/>
          <w:sz w:val="22"/>
          <w:szCs w:val="20"/>
        </w:rPr>
        <w:t>-</w:t>
      </w:r>
      <w:proofErr w:type="gramEnd"/>
      <w:r>
        <w:rPr>
          <w:rFonts w:ascii="Tahoma" w:hAnsi="Tahoma"/>
          <w:sz w:val="22"/>
          <w:szCs w:val="20"/>
        </w:rPr>
        <w:t xml:space="preserve"> Slyröjning / JB</w:t>
      </w:r>
      <w:r w:rsidR="004A4777">
        <w:rPr>
          <w:rFonts w:ascii="Tahoma" w:hAnsi="Tahoma"/>
          <w:sz w:val="22"/>
          <w:szCs w:val="20"/>
        </w:rPr>
        <w:t xml:space="preserve"> – LS har besvarat detta. </w:t>
      </w:r>
    </w:p>
    <w:p w:rsidR="00397517" w:rsidRPr="00D42154" w:rsidRDefault="00D57E6E" w:rsidP="00E738D6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 w:rsidRPr="00D42154">
        <w:rPr>
          <w:rFonts w:ascii="Tahoma" w:hAnsi="Tahoma"/>
          <w:sz w:val="22"/>
          <w:szCs w:val="20"/>
        </w:rPr>
        <w:tab/>
      </w:r>
    </w:p>
    <w:p w:rsidR="00E456BB" w:rsidRPr="004F079A" w:rsidRDefault="003D54F1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11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Övriga frågor</w:t>
      </w:r>
    </w:p>
    <w:p w:rsidR="00C46DA3" w:rsidRDefault="00C46DA3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proofErr w:type="gramStart"/>
      <w:r>
        <w:rPr>
          <w:rFonts w:ascii="Tahoma" w:hAnsi="Tahoma" w:cs="Tahoma"/>
          <w:bCs/>
          <w:iCs/>
          <w:sz w:val="22"/>
          <w:szCs w:val="22"/>
        </w:rPr>
        <w:t>-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 xml:space="preserve"> Statistik från blinkskyltarna…</w:t>
      </w:r>
      <w:r w:rsidR="0090356B">
        <w:rPr>
          <w:rFonts w:ascii="Tahoma" w:hAnsi="Tahoma" w:cs="Tahoma"/>
          <w:bCs/>
          <w:iCs/>
          <w:sz w:val="22"/>
          <w:szCs w:val="22"/>
        </w:rPr>
        <w:t xml:space="preserve"> - ok</w:t>
      </w:r>
    </w:p>
    <w:p w:rsidR="002A2D37" w:rsidRDefault="00B26B4B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proofErr w:type="gramStart"/>
      <w:r>
        <w:rPr>
          <w:rFonts w:ascii="Tahoma" w:hAnsi="Tahoma" w:cs="Tahoma"/>
          <w:bCs/>
          <w:iCs/>
          <w:sz w:val="22"/>
          <w:szCs w:val="22"/>
        </w:rPr>
        <w:t>-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 xml:space="preserve"> Spikförbud…</w:t>
      </w:r>
      <w:r w:rsidR="0090356B">
        <w:rPr>
          <w:rFonts w:ascii="Tahoma" w:hAnsi="Tahoma" w:cs="Tahoma"/>
          <w:bCs/>
          <w:iCs/>
          <w:sz w:val="22"/>
          <w:szCs w:val="22"/>
        </w:rPr>
        <w:t xml:space="preserve">- Villaägarföreningen har bildat en </w:t>
      </w:r>
      <w:proofErr w:type="spellStart"/>
      <w:r w:rsidR="0090356B">
        <w:rPr>
          <w:rFonts w:ascii="Tahoma" w:hAnsi="Tahoma" w:cs="Tahoma"/>
          <w:bCs/>
          <w:iCs/>
          <w:sz w:val="22"/>
          <w:szCs w:val="22"/>
        </w:rPr>
        <w:t>kommitée</w:t>
      </w:r>
      <w:proofErr w:type="spellEnd"/>
      <w:r w:rsidR="0090356B">
        <w:rPr>
          <w:rFonts w:ascii="Tahoma" w:hAnsi="Tahoma" w:cs="Tahoma"/>
          <w:bCs/>
          <w:iCs/>
          <w:sz w:val="22"/>
          <w:szCs w:val="22"/>
        </w:rPr>
        <w:t xml:space="preserve"> för att arbeta med detta. </w:t>
      </w:r>
    </w:p>
    <w:p w:rsidR="00B26B4B" w:rsidRDefault="002A2D37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proofErr w:type="gramStart"/>
      <w:r>
        <w:rPr>
          <w:rFonts w:ascii="Tahoma" w:hAnsi="Tahoma" w:cs="Tahoma"/>
          <w:bCs/>
          <w:iCs/>
          <w:sz w:val="22"/>
          <w:szCs w:val="22"/>
        </w:rPr>
        <w:t>-</w:t>
      </w:r>
      <w:proofErr w:type="gramEnd"/>
      <w:r w:rsidR="0090356B">
        <w:rPr>
          <w:rFonts w:ascii="Tahoma" w:hAnsi="Tahoma" w:cs="Tahoma"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Cs/>
          <w:iCs/>
          <w:sz w:val="22"/>
          <w:szCs w:val="22"/>
        </w:rPr>
        <w:t>Julkort…</w:t>
      </w:r>
      <w:r w:rsidR="0090356B">
        <w:rPr>
          <w:rFonts w:ascii="Tahoma" w:hAnsi="Tahoma" w:cs="Tahoma"/>
          <w:bCs/>
          <w:iCs/>
          <w:sz w:val="22"/>
          <w:szCs w:val="22"/>
        </w:rPr>
        <w:t xml:space="preserve"> - </w:t>
      </w:r>
      <w:r w:rsidR="00270993">
        <w:rPr>
          <w:rFonts w:ascii="Tahoma" w:hAnsi="Tahoma" w:cs="Tahoma"/>
          <w:bCs/>
          <w:iCs/>
          <w:sz w:val="22"/>
          <w:szCs w:val="22"/>
        </w:rPr>
        <w:t xml:space="preserve">Skickar ett </w:t>
      </w:r>
      <w:proofErr w:type="spellStart"/>
      <w:r w:rsidR="00270993">
        <w:rPr>
          <w:rFonts w:ascii="Tahoma" w:hAnsi="Tahoma" w:cs="Tahoma"/>
          <w:bCs/>
          <w:iCs/>
          <w:sz w:val="22"/>
          <w:szCs w:val="22"/>
        </w:rPr>
        <w:t>e-mail</w:t>
      </w:r>
      <w:proofErr w:type="spellEnd"/>
      <w:r w:rsidR="00270993">
        <w:rPr>
          <w:rFonts w:ascii="Tahoma" w:hAnsi="Tahoma" w:cs="Tahoma"/>
          <w:bCs/>
          <w:iCs/>
          <w:sz w:val="22"/>
          <w:szCs w:val="22"/>
        </w:rPr>
        <w:t xml:space="preserve"> till de adresser vi fått in. Få ut info </w:t>
      </w:r>
      <w:proofErr w:type="spellStart"/>
      <w:r w:rsidR="00270993">
        <w:rPr>
          <w:rFonts w:ascii="Tahoma" w:hAnsi="Tahoma" w:cs="Tahoma"/>
          <w:bCs/>
          <w:iCs/>
          <w:sz w:val="22"/>
          <w:szCs w:val="22"/>
        </w:rPr>
        <w:t>ang</w:t>
      </w:r>
      <w:proofErr w:type="spellEnd"/>
      <w:r w:rsidR="00270993">
        <w:rPr>
          <w:rFonts w:ascii="Tahoma" w:hAnsi="Tahoma" w:cs="Tahoma"/>
          <w:bCs/>
          <w:iCs/>
          <w:sz w:val="22"/>
          <w:szCs w:val="22"/>
        </w:rPr>
        <w:t xml:space="preserve"> hastigheten</w:t>
      </w:r>
    </w:p>
    <w:p w:rsidR="0090356B" w:rsidRDefault="0090356B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proofErr w:type="gramStart"/>
      <w:r>
        <w:rPr>
          <w:rFonts w:ascii="Tahoma" w:hAnsi="Tahoma" w:cs="Tahoma"/>
          <w:bCs/>
          <w:iCs/>
          <w:sz w:val="22"/>
          <w:szCs w:val="22"/>
        </w:rPr>
        <w:t>-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 xml:space="preserve"> Kaninbeståndet är orimligt inom området – AM kollar upp vad vi kan göra.</w:t>
      </w:r>
    </w:p>
    <w:p w:rsidR="00270993" w:rsidRDefault="0090356B" w:rsidP="00D42154">
      <w:pPr>
        <w:tabs>
          <w:tab w:val="left" w:pos="2340"/>
        </w:tabs>
        <w:ind w:left="426"/>
        <w:rPr>
          <w:rFonts w:ascii="Tahoma" w:hAnsi="Tahoma" w:cs="Tahoma"/>
          <w:bCs/>
          <w:iCs/>
          <w:sz w:val="22"/>
          <w:szCs w:val="22"/>
        </w:rPr>
      </w:pPr>
      <w:proofErr w:type="gramStart"/>
      <w:r>
        <w:rPr>
          <w:rFonts w:ascii="Tahoma" w:hAnsi="Tahoma" w:cs="Tahoma"/>
          <w:bCs/>
          <w:iCs/>
          <w:sz w:val="22"/>
          <w:szCs w:val="22"/>
        </w:rPr>
        <w:t>-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 xml:space="preserve"> Poliskontroller – För att få kontroller inom området rekommenderas att invånarna kontaktar kommunen för att före</w:t>
      </w:r>
      <w:r w:rsidR="00270993">
        <w:rPr>
          <w:rFonts w:ascii="Tahoma" w:hAnsi="Tahoma" w:cs="Tahoma"/>
          <w:bCs/>
          <w:iCs/>
          <w:sz w:val="22"/>
          <w:szCs w:val="22"/>
        </w:rPr>
        <w:t>s</w:t>
      </w:r>
      <w:r>
        <w:rPr>
          <w:rFonts w:ascii="Tahoma" w:hAnsi="Tahoma" w:cs="Tahoma"/>
          <w:bCs/>
          <w:iCs/>
          <w:sz w:val="22"/>
          <w:szCs w:val="22"/>
        </w:rPr>
        <w:t>lå att de gör kontroller inom området.</w:t>
      </w:r>
      <w:r w:rsidR="00B26B4B">
        <w:rPr>
          <w:rFonts w:ascii="Tahoma" w:hAnsi="Tahoma" w:cs="Tahoma"/>
          <w:bCs/>
          <w:iCs/>
          <w:sz w:val="22"/>
          <w:szCs w:val="22"/>
        </w:rPr>
        <w:t xml:space="preserve"> </w:t>
      </w:r>
    </w:p>
    <w:p w:rsidR="00C46DA3" w:rsidRDefault="00C46DA3" w:rsidP="00755D67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882633" w:rsidRPr="005854AB" w:rsidRDefault="003D54F1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12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Nästa möte</w:t>
      </w:r>
      <w:r w:rsidR="00AF6352">
        <w:rPr>
          <w:rFonts w:ascii="Tahoma" w:hAnsi="Tahoma" w:cs="Tahoma"/>
          <w:b/>
          <w:bCs/>
          <w:i/>
          <w:iCs/>
          <w:sz w:val="22"/>
          <w:szCs w:val="22"/>
        </w:rPr>
        <w:t>…</w:t>
      </w:r>
    </w:p>
    <w:p w:rsidR="00270993" w:rsidRDefault="00270993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 xml:space="preserve">Onsdagen </w:t>
      </w:r>
      <w:proofErr w:type="gramStart"/>
      <w:r>
        <w:rPr>
          <w:rFonts w:ascii="Tahoma" w:hAnsi="Tahoma" w:cs="Tahoma"/>
          <w:bCs/>
          <w:iCs/>
          <w:sz w:val="22"/>
          <w:szCs w:val="22"/>
        </w:rPr>
        <w:t>18 /11</w:t>
      </w:r>
      <w:proofErr w:type="gramEnd"/>
      <w:r>
        <w:rPr>
          <w:rFonts w:ascii="Tahoma" w:hAnsi="Tahoma" w:cs="Tahoma"/>
          <w:bCs/>
          <w:iCs/>
          <w:sz w:val="22"/>
          <w:szCs w:val="22"/>
        </w:rPr>
        <w:t xml:space="preserve"> klockan 17.30 på </w:t>
      </w:r>
      <w:proofErr w:type="spellStart"/>
      <w:r>
        <w:rPr>
          <w:rFonts w:ascii="Tahoma" w:hAnsi="Tahoma" w:cs="Tahoma"/>
          <w:bCs/>
          <w:iCs/>
          <w:sz w:val="22"/>
          <w:szCs w:val="22"/>
        </w:rPr>
        <w:t>LjGK</w:t>
      </w:r>
      <w:proofErr w:type="spellEnd"/>
      <w:r>
        <w:rPr>
          <w:rFonts w:ascii="Tahoma" w:hAnsi="Tahoma" w:cs="Tahoma"/>
          <w:bCs/>
          <w:iCs/>
          <w:sz w:val="22"/>
          <w:szCs w:val="22"/>
        </w:rPr>
        <w:t>!</w:t>
      </w:r>
    </w:p>
    <w:p w:rsidR="00B659A4" w:rsidRDefault="00B659A4" w:rsidP="00B659A4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p w:rsidR="00B659A4" w:rsidRPr="00DE5F0D" w:rsidRDefault="003D54F1" w:rsidP="00B659A4">
      <w:pPr>
        <w:tabs>
          <w:tab w:val="left" w:pos="2340"/>
        </w:tabs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13</w:t>
      </w:r>
      <w:r w:rsidR="00B659A4">
        <w:rPr>
          <w:rFonts w:ascii="Tahoma" w:hAnsi="Tahoma" w:cs="Tahoma"/>
          <w:b/>
          <w:bCs/>
          <w:i/>
          <w:iCs/>
          <w:sz w:val="22"/>
          <w:szCs w:val="22"/>
        </w:rPr>
        <w:t>. Mötet avslutades</w:t>
      </w:r>
    </w:p>
    <w:p w:rsidR="00D42154" w:rsidRDefault="00D4215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</w:p>
    <w:p w:rsidR="00B659A4" w:rsidRDefault="00C3670F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Ljunghusen  </w:t>
      </w:r>
      <w:r w:rsidR="00C46DA3">
        <w:rPr>
          <w:rFonts w:ascii="Tahoma" w:hAnsi="Tahoma" w:cs="Tahoma"/>
          <w:sz w:val="22"/>
          <w:szCs w:val="22"/>
        </w:rPr>
        <w:t>2015</w:t>
      </w:r>
      <w:proofErr w:type="gramEnd"/>
      <w:r w:rsidR="00C46DA3">
        <w:rPr>
          <w:rFonts w:ascii="Tahoma" w:hAnsi="Tahoma" w:cs="Tahoma"/>
          <w:sz w:val="22"/>
          <w:szCs w:val="22"/>
        </w:rPr>
        <w:t>-08-31</w:t>
      </w:r>
    </w:p>
    <w:p w:rsidR="00B659A4" w:rsidRPr="00DE5F0D" w:rsidRDefault="00B659A4" w:rsidP="00B659A4">
      <w:pPr>
        <w:tabs>
          <w:tab w:val="left" w:pos="2340"/>
        </w:tabs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br/>
        <w:t>Vid protokollet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Justeras</w:t>
      </w:r>
      <w:r w:rsidRPr="00B72A3C">
        <w:rPr>
          <w:rFonts w:ascii="Tahoma" w:hAnsi="Tahoma" w:cs="Tahoma"/>
          <w:sz w:val="22"/>
          <w:szCs w:val="22"/>
        </w:rPr>
        <w:br/>
      </w:r>
    </w:p>
    <w:p w:rsidR="00B659A4" w:rsidRDefault="00B659A4" w:rsidP="00B659A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 w:cs="Tahoma"/>
          <w:sz w:val="22"/>
          <w:szCs w:val="22"/>
        </w:rPr>
        <w:t>______________________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  <w:t>_______________________</w:t>
      </w:r>
      <w:r w:rsidRPr="00B72A3C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Charlotte H </w:t>
      </w:r>
      <w:proofErr w:type="spellStart"/>
      <w:r>
        <w:rPr>
          <w:rFonts w:ascii="Tahoma" w:hAnsi="Tahoma" w:cs="Tahoma"/>
          <w:sz w:val="22"/>
          <w:szCs w:val="22"/>
        </w:rPr>
        <w:t>Lendrop</w:t>
      </w:r>
      <w:proofErr w:type="spellEnd"/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="002B0AF5">
        <w:rPr>
          <w:rFonts w:ascii="Tahoma" w:hAnsi="Tahoma" w:cs="Tahoma"/>
          <w:sz w:val="22"/>
          <w:szCs w:val="22"/>
        </w:rPr>
        <w:t>Per Möller</w:t>
      </w:r>
    </w:p>
    <w:p w:rsidR="000B3083" w:rsidRDefault="00B659A4" w:rsidP="00993274">
      <w:pPr>
        <w:tabs>
          <w:tab w:val="left" w:pos="2340"/>
        </w:tabs>
        <w:ind w:right="817"/>
        <w:rPr>
          <w:rFonts w:ascii="Tahoma" w:hAnsi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 xml:space="preserve"> </w:t>
      </w:r>
    </w:p>
    <w:p w:rsidR="005951D0" w:rsidRPr="00F379BC" w:rsidRDefault="00B659A4" w:rsidP="00993274">
      <w:pPr>
        <w:tabs>
          <w:tab w:val="left" w:pos="2340"/>
        </w:tabs>
        <w:ind w:right="817"/>
        <w:rPr>
          <w:rFonts w:ascii="Tahoma" w:hAnsi="Tahoma" w:cs="Tahoma"/>
          <w:sz w:val="22"/>
          <w:szCs w:val="22"/>
        </w:rPr>
      </w:pP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>________________</w:t>
      </w:r>
      <w:r w:rsidR="00DE5F0D">
        <w:rPr>
          <w:rFonts w:ascii="Tahoma" w:hAnsi="Tahoma" w:cs="Tahoma"/>
          <w:sz w:val="22"/>
          <w:szCs w:val="22"/>
        </w:rPr>
        <w:t>_</w:t>
      </w:r>
      <w:r w:rsidRPr="00B72A3C">
        <w:rPr>
          <w:rFonts w:ascii="Tahoma" w:hAnsi="Tahoma" w:cs="Tahoma"/>
          <w:sz w:val="22"/>
          <w:szCs w:val="22"/>
        </w:rPr>
        <w:t>______</w:t>
      </w:r>
      <w:r w:rsidRPr="00B72A3C">
        <w:rPr>
          <w:rFonts w:ascii="Tahoma" w:hAnsi="Tahoma" w:cs="Tahoma"/>
          <w:sz w:val="22"/>
          <w:szCs w:val="22"/>
        </w:rPr>
        <w:br/>
        <w:t xml:space="preserve"> </w:t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r w:rsidRPr="00B72A3C">
        <w:rPr>
          <w:rFonts w:ascii="Tahoma" w:hAnsi="Tahoma" w:cs="Tahoma"/>
          <w:sz w:val="22"/>
          <w:szCs w:val="22"/>
        </w:rPr>
        <w:tab/>
      </w:r>
      <w:bookmarkEnd w:id="0"/>
      <w:bookmarkEnd w:id="1"/>
      <w:r w:rsidR="001B78F9">
        <w:rPr>
          <w:rFonts w:ascii="Tahoma" w:hAnsi="Tahoma" w:cs="Tahoma"/>
          <w:sz w:val="22"/>
          <w:szCs w:val="22"/>
        </w:rPr>
        <w:t xml:space="preserve">Eva </w:t>
      </w:r>
      <w:proofErr w:type="spellStart"/>
      <w:r w:rsidR="001B78F9">
        <w:rPr>
          <w:rFonts w:ascii="Tahoma" w:hAnsi="Tahoma" w:cs="Tahoma"/>
          <w:sz w:val="22"/>
          <w:szCs w:val="22"/>
        </w:rPr>
        <w:t>Karlander</w:t>
      </w:r>
      <w:proofErr w:type="spellEnd"/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D42154" w:rsidRDefault="00D4215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2A57C4" w:rsidRDefault="002A57C4" w:rsidP="00993274">
      <w:pPr>
        <w:tabs>
          <w:tab w:val="left" w:pos="2340"/>
        </w:tabs>
        <w:ind w:right="817"/>
        <w:rPr>
          <w:rFonts w:ascii="Tahoma" w:hAnsi="Tahoma" w:cs="Tahoma"/>
          <w:b/>
          <w:sz w:val="22"/>
          <w:szCs w:val="22"/>
        </w:rPr>
      </w:pPr>
    </w:p>
    <w:p w:rsidR="00C3670F" w:rsidRPr="007A003D" w:rsidRDefault="00C3670F" w:rsidP="007A003D">
      <w:pPr>
        <w:tabs>
          <w:tab w:val="left" w:pos="2340"/>
        </w:tabs>
        <w:rPr>
          <w:rFonts w:ascii="Tahoma" w:hAnsi="Tahoma" w:cs="Tahoma"/>
          <w:bCs/>
          <w:iCs/>
          <w:sz w:val="22"/>
          <w:szCs w:val="22"/>
        </w:rPr>
      </w:pPr>
    </w:p>
    <w:sectPr w:rsidR="00C3670F" w:rsidRPr="007A003D" w:rsidSect="00DE5F0D">
      <w:footerReference w:type="even" r:id="rId7"/>
      <w:foot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A23" w:rsidRDefault="00F21A23" w:rsidP="00E743B4">
      <w:r>
        <w:separator/>
      </w:r>
    </w:p>
  </w:endnote>
  <w:endnote w:type="continuationSeparator" w:id="0">
    <w:p w:rsidR="00F21A23" w:rsidRDefault="00F21A23" w:rsidP="00E7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E5" w:rsidRPr="00B72A3C" w:rsidRDefault="00E743B4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CA23E5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end"/>
    </w:r>
  </w:p>
  <w:p w:rsidR="00CA23E5" w:rsidRPr="00B72A3C" w:rsidRDefault="00CA23E5" w:rsidP="006C0D48">
    <w:pPr>
      <w:pStyle w:val="Sidfot"/>
      <w:ind w:right="360" w:firstLine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E5" w:rsidRPr="00B72A3C" w:rsidRDefault="00E743B4" w:rsidP="006C0D48">
    <w:pPr>
      <w:pStyle w:val="Sidfot"/>
      <w:framePr w:wrap="around" w:vAnchor="text" w:hAnchor="margin" w:xAlign="right" w:y="1"/>
      <w:rPr>
        <w:rStyle w:val="Sidnummer"/>
      </w:rPr>
    </w:pPr>
    <w:r w:rsidRPr="00B72A3C">
      <w:rPr>
        <w:rStyle w:val="Sidnummer"/>
        <w:sz w:val="20"/>
        <w:szCs w:val="20"/>
      </w:rPr>
      <w:fldChar w:fldCharType="begin"/>
    </w:r>
    <w:r w:rsidR="00CA23E5" w:rsidRPr="00B72A3C">
      <w:rPr>
        <w:rStyle w:val="Sidnummer"/>
        <w:sz w:val="20"/>
        <w:szCs w:val="20"/>
      </w:rPr>
      <w:instrText xml:space="preserve">PAGE  </w:instrText>
    </w:r>
    <w:r w:rsidRPr="00B72A3C">
      <w:rPr>
        <w:rStyle w:val="Sidnummer"/>
        <w:sz w:val="20"/>
        <w:szCs w:val="20"/>
      </w:rPr>
      <w:fldChar w:fldCharType="separate"/>
    </w:r>
    <w:r w:rsidR="00A53BF6">
      <w:rPr>
        <w:rStyle w:val="Sidnummer"/>
        <w:noProof/>
        <w:sz w:val="20"/>
        <w:szCs w:val="20"/>
      </w:rPr>
      <w:t>3</w:t>
    </w:r>
    <w:r w:rsidRPr="00B72A3C">
      <w:rPr>
        <w:rStyle w:val="Sidnummer"/>
        <w:sz w:val="20"/>
        <w:szCs w:val="20"/>
      </w:rPr>
      <w:fldChar w:fldCharType="end"/>
    </w:r>
  </w:p>
  <w:p w:rsidR="00CA23E5" w:rsidRPr="00B72A3C" w:rsidRDefault="00CA23E5" w:rsidP="006C0D48">
    <w:pPr>
      <w:pStyle w:val="Sidfot"/>
      <w:ind w:right="360" w:firstLine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A23" w:rsidRDefault="00F21A23" w:rsidP="00E743B4">
      <w:r>
        <w:separator/>
      </w:r>
    </w:p>
  </w:footnote>
  <w:footnote w:type="continuationSeparator" w:id="0">
    <w:p w:rsidR="00F21A23" w:rsidRDefault="00F21A23" w:rsidP="00E74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1CE"/>
    <w:multiLevelType w:val="hybridMultilevel"/>
    <w:tmpl w:val="C6E85FEC"/>
    <w:lvl w:ilvl="0" w:tplc="36526D8A">
      <w:start w:val="8"/>
      <w:numFmt w:val="bullet"/>
      <w:lvlText w:val="-"/>
      <w:lvlJc w:val="left"/>
      <w:pPr>
        <w:ind w:left="1980" w:hanging="360"/>
      </w:pPr>
      <w:rPr>
        <w:rFonts w:ascii="Tahoma" w:eastAsia="Times New Roman" w:hAnsi="Tahom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38124098"/>
    <w:multiLevelType w:val="hybridMultilevel"/>
    <w:tmpl w:val="D29665A4"/>
    <w:lvl w:ilvl="0" w:tplc="BA7821F4">
      <w:start w:val="8"/>
      <w:numFmt w:val="bullet"/>
      <w:lvlText w:val="–"/>
      <w:lvlJc w:val="left"/>
      <w:pPr>
        <w:ind w:left="1664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638A7274"/>
    <w:multiLevelType w:val="hybridMultilevel"/>
    <w:tmpl w:val="5E30C0DE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>
    <w:nsid w:val="73E454D5"/>
    <w:multiLevelType w:val="hybridMultilevel"/>
    <w:tmpl w:val="80407C6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752D0BA2"/>
    <w:multiLevelType w:val="hybridMultilevel"/>
    <w:tmpl w:val="E9620DCE"/>
    <w:lvl w:ilvl="0" w:tplc="080C0966">
      <w:start w:val="9"/>
      <w:numFmt w:val="bullet"/>
      <w:lvlText w:val="-"/>
      <w:lvlJc w:val="left"/>
      <w:pPr>
        <w:ind w:left="2060" w:hanging="360"/>
      </w:pPr>
      <w:rPr>
        <w:rFonts w:ascii="Tahoma" w:eastAsia="Times New Roman" w:hAnsi="Tahom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659A4"/>
    <w:rsid w:val="000038AD"/>
    <w:rsid w:val="000043B1"/>
    <w:rsid w:val="0000633B"/>
    <w:rsid w:val="00007BE5"/>
    <w:rsid w:val="00011B1B"/>
    <w:rsid w:val="000211A6"/>
    <w:rsid w:val="000221B2"/>
    <w:rsid w:val="00023347"/>
    <w:rsid w:val="00023D93"/>
    <w:rsid w:val="000247EE"/>
    <w:rsid w:val="000267B4"/>
    <w:rsid w:val="000311C3"/>
    <w:rsid w:val="0003126F"/>
    <w:rsid w:val="00032099"/>
    <w:rsid w:val="00035E3B"/>
    <w:rsid w:val="00044B32"/>
    <w:rsid w:val="00046866"/>
    <w:rsid w:val="00046E58"/>
    <w:rsid w:val="000471B9"/>
    <w:rsid w:val="000526B2"/>
    <w:rsid w:val="0005280D"/>
    <w:rsid w:val="00057954"/>
    <w:rsid w:val="00061C81"/>
    <w:rsid w:val="00062DE8"/>
    <w:rsid w:val="00062F3F"/>
    <w:rsid w:val="00064410"/>
    <w:rsid w:val="00066905"/>
    <w:rsid w:val="00071654"/>
    <w:rsid w:val="00071AB3"/>
    <w:rsid w:val="00074E50"/>
    <w:rsid w:val="00081706"/>
    <w:rsid w:val="00081768"/>
    <w:rsid w:val="00087794"/>
    <w:rsid w:val="00090266"/>
    <w:rsid w:val="000922B6"/>
    <w:rsid w:val="00094106"/>
    <w:rsid w:val="000974F0"/>
    <w:rsid w:val="000A0A2C"/>
    <w:rsid w:val="000A16F3"/>
    <w:rsid w:val="000A2E72"/>
    <w:rsid w:val="000A3DBA"/>
    <w:rsid w:val="000A68ED"/>
    <w:rsid w:val="000A6A42"/>
    <w:rsid w:val="000B04B8"/>
    <w:rsid w:val="000B2577"/>
    <w:rsid w:val="000B2BB0"/>
    <w:rsid w:val="000B3083"/>
    <w:rsid w:val="000B3FF8"/>
    <w:rsid w:val="000B5B51"/>
    <w:rsid w:val="000B78EA"/>
    <w:rsid w:val="000C0B83"/>
    <w:rsid w:val="000C1143"/>
    <w:rsid w:val="000C150D"/>
    <w:rsid w:val="000C5EA4"/>
    <w:rsid w:val="000C6FEE"/>
    <w:rsid w:val="000D236B"/>
    <w:rsid w:val="000D3737"/>
    <w:rsid w:val="000D5ED0"/>
    <w:rsid w:val="000D6CC3"/>
    <w:rsid w:val="000E30FB"/>
    <w:rsid w:val="000E47EC"/>
    <w:rsid w:val="000E67BF"/>
    <w:rsid w:val="000F24C9"/>
    <w:rsid w:val="000F5773"/>
    <w:rsid w:val="00101A1C"/>
    <w:rsid w:val="00101EEA"/>
    <w:rsid w:val="00102E8A"/>
    <w:rsid w:val="00104AD2"/>
    <w:rsid w:val="001068A5"/>
    <w:rsid w:val="00107DB9"/>
    <w:rsid w:val="00110436"/>
    <w:rsid w:val="00111E48"/>
    <w:rsid w:val="0011529D"/>
    <w:rsid w:val="0011644D"/>
    <w:rsid w:val="00120496"/>
    <w:rsid w:val="0012152B"/>
    <w:rsid w:val="00121A97"/>
    <w:rsid w:val="00124CB7"/>
    <w:rsid w:val="00126757"/>
    <w:rsid w:val="0013164C"/>
    <w:rsid w:val="00131B8E"/>
    <w:rsid w:val="00133661"/>
    <w:rsid w:val="00143D39"/>
    <w:rsid w:val="00145EA1"/>
    <w:rsid w:val="00146991"/>
    <w:rsid w:val="001500DC"/>
    <w:rsid w:val="001506F3"/>
    <w:rsid w:val="00154940"/>
    <w:rsid w:val="00154B30"/>
    <w:rsid w:val="00160FC8"/>
    <w:rsid w:val="001611BB"/>
    <w:rsid w:val="001614CE"/>
    <w:rsid w:val="001638B3"/>
    <w:rsid w:val="00164931"/>
    <w:rsid w:val="001666AC"/>
    <w:rsid w:val="001705D1"/>
    <w:rsid w:val="00170FF1"/>
    <w:rsid w:val="001739C1"/>
    <w:rsid w:val="001742A8"/>
    <w:rsid w:val="0017474A"/>
    <w:rsid w:val="00175AC8"/>
    <w:rsid w:val="00182681"/>
    <w:rsid w:val="00185F6A"/>
    <w:rsid w:val="001910A9"/>
    <w:rsid w:val="00191A37"/>
    <w:rsid w:val="00192C6D"/>
    <w:rsid w:val="00192F26"/>
    <w:rsid w:val="00195539"/>
    <w:rsid w:val="001962BB"/>
    <w:rsid w:val="00196594"/>
    <w:rsid w:val="001A01C1"/>
    <w:rsid w:val="001A10EF"/>
    <w:rsid w:val="001A4519"/>
    <w:rsid w:val="001A5BE8"/>
    <w:rsid w:val="001B18E4"/>
    <w:rsid w:val="001B2593"/>
    <w:rsid w:val="001B37D6"/>
    <w:rsid w:val="001B381D"/>
    <w:rsid w:val="001B6C95"/>
    <w:rsid w:val="001B78F9"/>
    <w:rsid w:val="001C1A3C"/>
    <w:rsid w:val="001C1BDF"/>
    <w:rsid w:val="001C20B9"/>
    <w:rsid w:val="001C50CD"/>
    <w:rsid w:val="001C517F"/>
    <w:rsid w:val="001C6F7A"/>
    <w:rsid w:val="001D1B0F"/>
    <w:rsid w:val="001D2F16"/>
    <w:rsid w:val="001D383E"/>
    <w:rsid w:val="001D678D"/>
    <w:rsid w:val="001D7820"/>
    <w:rsid w:val="001E0584"/>
    <w:rsid w:val="001E088B"/>
    <w:rsid w:val="001E3D7E"/>
    <w:rsid w:val="001E4731"/>
    <w:rsid w:val="001E62C1"/>
    <w:rsid w:val="001E6594"/>
    <w:rsid w:val="001F055A"/>
    <w:rsid w:val="001F3EDF"/>
    <w:rsid w:val="001F7FF2"/>
    <w:rsid w:val="00201984"/>
    <w:rsid w:val="0020519C"/>
    <w:rsid w:val="00210B7C"/>
    <w:rsid w:val="00213B4B"/>
    <w:rsid w:val="00215070"/>
    <w:rsid w:val="0021516B"/>
    <w:rsid w:val="00216B7A"/>
    <w:rsid w:val="00216BD3"/>
    <w:rsid w:val="00216F65"/>
    <w:rsid w:val="002174B5"/>
    <w:rsid w:val="00220A13"/>
    <w:rsid w:val="00222A4C"/>
    <w:rsid w:val="002236E8"/>
    <w:rsid w:val="002243DC"/>
    <w:rsid w:val="0022708E"/>
    <w:rsid w:val="00227D6E"/>
    <w:rsid w:val="00227F3F"/>
    <w:rsid w:val="00233338"/>
    <w:rsid w:val="002336C6"/>
    <w:rsid w:val="00233DF4"/>
    <w:rsid w:val="00234BD8"/>
    <w:rsid w:val="00243443"/>
    <w:rsid w:val="00243647"/>
    <w:rsid w:val="00247F89"/>
    <w:rsid w:val="00251127"/>
    <w:rsid w:val="002513B0"/>
    <w:rsid w:val="00251DC1"/>
    <w:rsid w:val="00253DEF"/>
    <w:rsid w:val="0025567D"/>
    <w:rsid w:val="00256778"/>
    <w:rsid w:val="00265297"/>
    <w:rsid w:val="00266034"/>
    <w:rsid w:val="00270993"/>
    <w:rsid w:val="00271691"/>
    <w:rsid w:val="00272ACB"/>
    <w:rsid w:val="00273CE2"/>
    <w:rsid w:val="002768E6"/>
    <w:rsid w:val="002769A1"/>
    <w:rsid w:val="0028202B"/>
    <w:rsid w:val="002845D4"/>
    <w:rsid w:val="002858A7"/>
    <w:rsid w:val="00292080"/>
    <w:rsid w:val="002937B4"/>
    <w:rsid w:val="00293AD2"/>
    <w:rsid w:val="00294988"/>
    <w:rsid w:val="00294B9B"/>
    <w:rsid w:val="002A08DC"/>
    <w:rsid w:val="002A2D37"/>
    <w:rsid w:val="002A31A3"/>
    <w:rsid w:val="002A35C9"/>
    <w:rsid w:val="002A3D9F"/>
    <w:rsid w:val="002A57C4"/>
    <w:rsid w:val="002B0AF5"/>
    <w:rsid w:val="002B1B33"/>
    <w:rsid w:val="002B348B"/>
    <w:rsid w:val="002B3F9F"/>
    <w:rsid w:val="002C0DAD"/>
    <w:rsid w:val="002C35E4"/>
    <w:rsid w:val="002C52C2"/>
    <w:rsid w:val="002C57D8"/>
    <w:rsid w:val="002C5D48"/>
    <w:rsid w:val="002C600F"/>
    <w:rsid w:val="002D203E"/>
    <w:rsid w:val="002D382E"/>
    <w:rsid w:val="002D4496"/>
    <w:rsid w:val="002D6D10"/>
    <w:rsid w:val="002E6350"/>
    <w:rsid w:val="002F1AAB"/>
    <w:rsid w:val="002F4542"/>
    <w:rsid w:val="002F58A7"/>
    <w:rsid w:val="002F5C84"/>
    <w:rsid w:val="0030074C"/>
    <w:rsid w:val="0030468B"/>
    <w:rsid w:val="00305527"/>
    <w:rsid w:val="00306631"/>
    <w:rsid w:val="003115E5"/>
    <w:rsid w:val="00311FA9"/>
    <w:rsid w:val="00312418"/>
    <w:rsid w:val="00317E0D"/>
    <w:rsid w:val="00320290"/>
    <w:rsid w:val="0032087D"/>
    <w:rsid w:val="003212D5"/>
    <w:rsid w:val="00323C0F"/>
    <w:rsid w:val="003240A7"/>
    <w:rsid w:val="00327CBE"/>
    <w:rsid w:val="00327F01"/>
    <w:rsid w:val="00331404"/>
    <w:rsid w:val="0033173C"/>
    <w:rsid w:val="0033550B"/>
    <w:rsid w:val="003438C5"/>
    <w:rsid w:val="00343CF2"/>
    <w:rsid w:val="00344140"/>
    <w:rsid w:val="00345222"/>
    <w:rsid w:val="003463A0"/>
    <w:rsid w:val="00351658"/>
    <w:rsid w:val="0035287A"/>
    <w:rsid w:val="003537A2"/>
    <w:rsid w:val="0035526C"/>
    <w:rsid w:val="00361245"/>
    <w:rsid w:val="003621F0"/>
    <w:rsid w:val="003623B6"/>
    <w:rsid w:val="00362B03"/>
    <w:rsid w:val="00365151"/>
    <w:rsid w:val="00367B4B"/>
    <w:rsid w:val="00367E5A"/>
    <w:rsid w:val="00375903"/>
    <w:rsid w:val="00377F5D"/>
    <w:rsid w:val="003807C9"/>
    <w:rsid w:val="00383711"/>
    <w:rsid w:val="00385B0B"/>
    <w:rsid w:val="0039084C"/>
    <w:rsid w:val="00393061"/>
    <w:rsid w:val="00395322"/>
    <w:rsid w:val="00397517"/>
    <w:rsid w:val="00397FEF"/>
    <w:rsid w:val="003A3E04"/>
    <w:rsid w:val="003B06FA"/>
    <w:rsid w:val="003B0B07"/>
    <w:rsid w:val="003B0CAE"/>
    <w:rsid w:val="003B2496"/>
    <w:rsid w:val="003B4397"/>
    <w:rsid w:val="003B555D"/>
    <w:rsid w:val="003B6A64"/>
    <w:rsid w:val="003B6B25"/>
    <w:rsid w:val="003C0540"/>
    <w:rsid w:val="003C136E"/>
    <w:rsid w:val="003C1D7A"/>
    <w:rsid w:val="003C5429"/>
    <w:rsid w:val="003C7841"/>
    <w:rsid w:val="003D193C"/>
    <w:rsid w:val="003D1B5B"/>
    <w:rsid w:val="003D4060"/>
    <w:rsid w:val="003D54F1"/>
    <w:rsid w:val="003D75A3"/>
    <w:rsid w:val="003E4367"/>
    <w:rsid w:val="003E6B16"/>
    <w:rsid w:val="003E7C00"/>
    <w:rsid w:val="003F5926"/>
    <w:rsid w:val="003F5B75"/>
    <w:rsid w:val="003F6174"/>
    <w:rsid w:val="003F637E"/>
    <w:rsid w:val="003F79BE"/>
    <w:rsid w:val="004000B5"/>
    <w:rsid w:val="0040046B"/>
    <w:rsid w:val="00400C88"/>
    <w:rsid w:val="00401B3A"/>
    <w:rsid w:val="00401FFC"/>
    <w:rsid w:val="00405813"/>
    <w:rsid w:val="0040629B"/>
    <w:rsid w:val="00406890"/>
    <w:rsid w:val="00407237"/>
    <w:rsid w:val="004076D9"/>
    <w:rsid w:val="004109F6"/>
    <w:rsid w:val="00410E4B"/>
    <w:rsid w:val="00416A86"/>
    <w:rsid w:val="00421638"/>
    <w:rsid w:val="004224C7"/>
    <w:rsid w:val="00423220"/>
    <w:rsid w:val="00423CC5"/>
    <w:rsid w:val="00424510"/>
    <w:rsid w:val="0042516C"/>
    <w:rsid w:val="00426513"/>
    <w:rsid w:val="004314DE"/>
    <w:rsid w:val="0043174D"/>
    <w:rsid w:val="00433ED8"/>
    <w:rsid w:val="004415FA"/>
    <w:rsid w:val="004416AA"/>
    <w:rsid w:val="004442A0"/>
    <w:rsid w:val="004453B2"/>
    <w:rsid w:val="00452E76"/>
    <w:rsid w:val="00453461"/>
    <w:rsid w:val="004548CF"/>
    <w:rsid w:val="00461BF2"/>
    <w:rsid w:val="00462747"/>
    <w:rsid w:val="0046337F"/>
    <w:rsid w:val="004637C6"/>
    <w:rsid w:val="00464BFB"/>
    <w:rsid w:val="0046504A"/>
    <w:rsid w:val="0046575E"/>
    <w:rsid w:val="00465856"/>
    <w:rsid w:val="00465B3B"/>
    <w:rsid w:val="00465BDF"/>
    <w:rsid w:val="00470EF4"/>
    <w:rsid w:val="00471FF1"/>
    <w:rsid w:val="00472C43"/>
    <w:rsid w:val="00472E65"/>
    <w:rsid w:val="0047348C"/>
    <w:rsid w:val="004755AE"/>
    <w:rsid w:val="00476254"/>
    <w:rsid w:val="004768E6"/>
    <w:rsid w:val="00476AE8"/>
    <w:rsid w:val="00482627"/>
    <w:rsid w:val="00484A66"/>
    <w:rsid w:val="004856F7"/>
    <w:rsid w:val="00490862"/>
    <w:rsid w:val="00490890"/>
    <w:rsid w:val="00493DF0"/>
    <w:rsid w:val="0049478D"/>
    <w:rsid w:val="00495166"/>
    <w:rsid w:val="00496D24"/>
    <w:rsid w:val="004A09B4"/>
    <w:rsid w:val="004A4777"/>
    <w:rsid w:val="004A4829"/>
    <w:rsid w:val="004A5F21"/>
    <w:rsid w:val="004A6BBA"/>
    <w:rsid w:val="004A77C8"/>
    <w:rsid w:val="004B0271"/>
    <w:rsid w:val="004B149E"/>
    <w:rsid w:val="004B26A7"/>
    <w:rsid w:val="004B26B3"/>
    <w:rsid w:val="004B346E"/>
    <w:rsid w:val="004B49DE"/>
    <w:rsid w:val="004B5980"/>
    <w:rsid w:val="004C0F65"/>
    <w:rsid w:val="004C2235"/>
    <w:rsid w:val="004C2A46"/>
    <w:rsid w:val="004C31CB"/>
    <w:rsid w:val="004C48EA"/>
    <w:rsid w:val="004C4A4D"/>
    <w:rsid w:val="004C55D1"/>
    <w:rsid w:val="004C5B80"/>
    <w:rsid w:val="004C5FCF"/>
    <w:rsid w:val="004C64DC"/>
    <w:rsid w:val="004C743E"/>
    <w:rsid w:val="004D5439"/>
    <w:rsid w:val="004D6066"/>
    <w:rsid w:val="004D7653"/>
    <w:rsid w:val="004E2AA1"/>
    <w:rsid w:val="004E3240"/>
    <w:rsid w:val="004E5CD8"/>
    <w:rsid w:val="004E6800"/>
    <w:rsid w:val="004E6A0F"/>
    <w:rsid w:val="004E729B"/>
    <w:rsid w:val="004F079A"/>
    <w:rsid w:val="004F1DCB"/>
    <w:rsid w:val="004F3237"/>
    <w:rsid w:val="004F3C9E"/>
    <w:rsid w:val="004F4090"/>
    <w:rsid w:val="004F592E"/>
    <w:rsid w:val="004F7FCE"/>
    <w:rsid w:val="00500921"/>
    <w:rsid w:val="00502179"/>
    <w:rsid w:val="005022FE"/>
    <w:rsid w:val="00502FE5"/>
    <w:rsid w:val="00506846"/>
    <w:rsid w:val="0051019F"/>
    <w:rsid w:val="00510BD6"/>
    <w:rsid w:val="00510F79"/>
    <w:rsid w:val="00515BE1"/>
    <w:rsid w:val="00517CB7"/>
    <w:rsid w:val="00521797"/>
    <w:rsid w:val="00521D26"/>
    <w:rsid w:val="005254A3"/>
    <w:rsid w:val="00531482"/>
    <w:rsid w:val="00531CC4"/>
    <w:rsid w:val="00531DEA"/>
    <w:rsid w:val="005335CE"/>
    <w:rsid w:val="00534E86"/>
    <w:rsid w:val="00542DA9"/>
    <w:rsid w:val="00544BA1"/>
    <w:rsid w:val="0055144F"/>
    <w:rsid w:val="00561AD5"/>
    <w:rsid w:val="005627B6"/>
    <w:rsid w:val="00563BC5"/>
    <w:rsid w:val="00565726"/>
    <w:rsid w:val="005658E7"/>
    <w:rsid w:val="0056772D"/>
    <w:rsid w:val="00567DB4"/>
    <w:rsid w:val="00570E65"/>
    <w:rsid w:val="0057372E"/>
    <w:rsid w:val="005739BB"/>
    <w:rsid w:val="0057428C"/>
    <w:rsid w:val="00574E7F"/>
    <w:rsid w:val="0057634A"/>
    <w:rsid w:val="00577FD9"/>
    <w:rsid w:val="005823A5"/>
    <w:rsid w:val="00583828"/>
    <w:rsid w:val="005854AB"/>
    <w:rsid w:val="00585CE0"/>
    <w:rsid w:val="0059294E"/>
    <w:rsid w:val="00593639"/>
    <w:rsid w:val="005951D0"/>
    <w:rsid w:val="005A25E4"/>
    <w:rsid w:val="005A31EC"/>
    <w:rsid w:val="005A6660"/>
    <w:rsid w:val="005A6DE5"/>
    <w:rsid w:val="005B02FF"/>
    <w:rsid w:val="005B3368"/>
    <w:rsid w:val="005B36B2"/>
    <w:rsid w:val="005B4AFC"/>
    <w:rsid w:val="005C1E6D"/>
    <w:rsid w:val="005C3E86"/>
    <w:rsid w:val="005C4DF2"/>
    <w:rsid w:val="005C7E02"/>
    <w:rsid w:val="005D06E5"/>
    <w:rsid w:val="005D1196"/>
    <w:rsid w:val="005D2E5B"/>
    <w:rsid w:val="005D3858"/>
    <w:rsid w:val="005D6265"/>
    <w:rsid w:val="005D7159"/>
    <w:rsid w:val="005E2D0A"/>
    <w:rsid w:val="005E63DD"/>
    <w:rsid w:val="005E6827"/>
    <w:rsid w:val="005E6C2F"/>
    <w:rsid w:val="005F0155"/>
    <w:rsid w:val="005F5EBE"/>
    <w:rsid w:val="005F68BF"/>
    <w:rsid w:val="00601FAB"/>
    <w:rsid w:val="00602AC3"/>
    <w:rsid w:val="00604257"/>
    <w:rsid w:val="00605BB8"/>
    <w:rsid w:val="0060685C"/>
    <w:rsid w:val="00607329"/>
    <w:rsid w:val="0061535E"/>
    <w:rsid w:val="006154B0"/>
    <w:rsid w:val="00617443"/>
    <w:rsid w:val="00621613"/>
    <w:rsid w:val="006257BB"/>
    <w:rsid w:val="0062717B"/>
    <w:rsid w:val="0063176D"/>
    <w:rsid w:val="00635502"/>
    <w:rsid w:val="00640877"/>
    <w:rsid w:val="006410B5"/>
    <w:rsid w:val="00642CB2"/>
    <w:rsid w:val="00645979"/>
    <w:rsid w:val="0064601C"/>
    <w:rsid w:val="0064794E"/>
    <w:rsid w:val="00650E34"/>
    <w:rsid w:val="0065244A"/>
    <w:rsid w:val="00652A36"/>
    <w:rsid w:val="00654172"/>
    <w:rsid w:val="00654363"/>
    <w:rsid w:val="00654388"/>
    <w:rsid w:val="00654B26"/>
    <w:rsid w:val="00655D97"/>
    <w:rsid w:val="00660959"/>
    <w:rsid w:val="0066314A"/>
    <w:rsid w:val="00663A4D"/>
    <w:rsid w:val="006677A6"/>
    <w:rsid w:val="00671BAD"/>
    <w:rsid w:val="0067298E"/>
    <w:rsid w:val="00674D95"/>
    <w:rsid w:val="00676FC5"/>
    <w:rsid w:val="00681B56"/>
    <w:rsid w:val="00683753"/>
    <w:rsid w:val="00690F4D"/>
    <w:rsid w:val="00691BC0"/>
    <w:rsid w:val="00691D51"/>
    <w:rsid w:val="006971F0"/>
    <w:rsid w:val="006B3856"/>
    <w:rsid w:val="006B407B"/>
    <w:rsid w:val="006B43BB"/>
    <w:rsid w:val="006C0D48"/>
    <w:rsid w:val="006C389A"/>
    <w:rsid w:val="006D0747"/>
    <w:rsid w:val="006D2B37"/>
    <w:rsid w:val="006D3C1C"/>
    <w:rsid w:val="006D5B9F"/>
    <w:rsid w:val="006D6AA2"/>
    <w:rsid w:val="006D6BB4"/>
    <w:rsid w:val="006D78E8"/>
    <w:rsid w:val="006E056B"/>
    <w:rsid w:val="006E3B42"/>
    <w:rsid w:val="006E3BB8"/>
    <w:rsid w:val="006E574B"/>
    <w:rsid w:val="006E6D8A"/>
    <w:rsid w:val="006E78BA"/>
    <w:rsid w:val="006F04A6"/>
    <w:rsid w:val="006F2A61"/>
    <w:rsid w:val="006F3915"/>
    <w:rsid w:val="006F76FC"/>
    <w:rsid w:val="00702860"/>
    <w:rsid w:val="007048CA"/>
    <w:rsid w:val="00705B38"/>
    <w:rsid w:val="00706215"/>
    <w:rsid w:val="00710994"/>
    <w:rsid w:val="00723324"/>
    <w:rsid w:val="007249AE"/>
    <w:rsid w:val="007353F3"/>
    <w:rsid w:val="00736362"/>
    <w:rsid w:val="007367D9"/>
    <w:rsid w:val="00736EE3"/>
    <w:rsid w:val="00737909"/>
    <w:rsid w:val="00741069"/>
    <w:rsid w:val="007420D3"/>
    <w:rsid w:val="0074477B"/>
    <w:rsid w:val="00744E2B"/>
    <w:rsid w:val="0075017C"/>
    <w:rsid w:val="0075469F"/>
    <w:rsid w:val="00755D67"/>
    <w:rsid w:val="00756624"/>
    <w:rsid w:val="00756B72"/>
    <w:rsid w:val="00763B8E"/>
    <w:rsid w:val="00767304"/>
    <w:rsid w:val="00770AAB"/>
    <w:rsid w:val="00771A28"/>
    <w:rsid w:val="007729AD"/>
    <w:rsid w:val="00772F0A"/>
    <w:rsid w:val="007747FC"/>
    <w:rsid w:val="00774E67"/>
    <w:rsid w:val="00780272"/>
    <w:rsid w:val="007836EB"/>
    <w:rsid w:val="00784700"/>
    <w:rsid w:val="00786362"/>
    <w:rsid w:val="00792036"/>
    <w:rsid w:val="00792499"/>
    <w:rsid w:val="00792E5C"/>
    <w:rsid w:val="00794850"/>
    <w:rsid w:val="00794B34"/>
    <w:rsid w:val="00796660"/>
    <w:rsid w:val="0079765D"/>
    <w:rsid w:val="00797B3E"/>
    <w:rsid w:val="007A003D"/>
    <w:rsid w:val="007A2F0F"/>
    <w:rsid w:val="007A322C"/>
    <w:rsid w:val="007A4963"/>
    <w:rsid w:val="007A7A21"/>
    <w:rsid w:val="007A7E8A"/>
    <w:rsid w:val="007A7EC4"/>
    <w:rsid w:val="007B6809"/>
    <w:rsid w:val="007B7833"/>
    <w:rsid w:val="007C20D5"/>
    <w:rsid w:val="007C3C09"/>
    <w:rsid w:val="007C4100"/>
    <w:rsid w:val="007D008F"/>
    <w:rsid w:val="007D0B79"/>
    <w:rsid w:val="007D139F"/>
    <w:rsid w:val="007D290B"/>
    <w:rsid w:val="007E02FF"/>
    <w:rsid w:val="007E29E2"/>
    <w:rsid w:val="007E2FF1"/>
    <w:rsid w:val="007E326E"/>
    <w:rsid w:val="007E7E4B"/>
    <w:rsid w:val="007F0158"/>
    <w:rsid w:val="007F1FE7"/>
    <w:rsid w:val="007F2EA9"/>
    <w:rsid w:val="007F32A0"/>
    <w:rsid w:val="007F4D99"/>
    <w:rsid w:val="007F4EE5"/>
    <w:rsid w:val="00800925"/>
    <w:rsid w:val="00802B47"/>
    <w:rsid w:val="00804F83"/>
    <w:rsid w:val="00811030"/>
    <w:rsid w:val="00812C30"/>
    <w:rsid w:val="0081665F"/>
    <w:rsid w:val="00816C60"/>
    <w:rsid w:val="00817589"/>
    <w:rsid w:val="008207EB"/>
    <w:rsid w:val="008211F6"/>
    <w:rsid w:val="00822B20"/>
    <w:rsid w:val="008244E0"/>
    <w:rsid w:val="00824F71"/>
    <w:rsid w:val="00827A14"/>
    <w:rsid w:val="00827E93"/>
    <w:rsid w:val="0083174E"/>
    <w:rsid w:val="00831791"/>
    <w:rsid w:val="008329CA"/>
    <w:rsid w:val="00833551"/>
    <w:rsid w:val="0083563C"/>
    <w:rsid w:val="0083585F"/>
    <w:rsid w:val="00835D11"/>
    <w:rsid w:val="0083797E"/>
    <w:rsid w:val="008408FA"/>
    <w:rsid w:val="00841B47"/>
    <w:rsid w:val="00844FF8"/>
    <w:rsid w:val="00845A96"/>
    <w:rsid w:val="00847175"/>
    <w:rsid w:val="00847B1E"/>
    <w:rsid w:val="008509B1"/>
    <w:rsid w:val="00862EDB"/>
    <w:rsid w:val="00863FDB"/>
    <w:rsid w:val="0086564D"/>
    <w:rsid w:val="00866155"/>
    <w:rsid w:val="00866CAF"/>
    <w:rsid w:val="008722A6"/>
    <w:rsid w:val="00873CFD"/>
    <w:rsid w:val="0088007D"/>
    <w:rsid w:val="00882633"/>
    <w:rsid w:val="00885F7A"/>
    <w:rsid w:val="0088692B"/>
    <w:rsid w:val="00887A05"/>
    <w:rsid w:val="00891574"/>
    <w:rsid w:val="0089784B"/>
    <w:rsid w:val="008A10B5"/>
    <w:rsid w:val="008A11FD"/>
    <w:rsid w:val="008A275D"/>
    <w:rsid w:val="008A434A"/>
    <w:rsid w:val="008B050E"/>
    <w:rsid w:val="008B0597"/>
    <w:rsid w:val="008B6080"/>
    <w:rsid w:val="008B6EC4"/>
    <w:rsid w:val="008C2E63"/>
    <w:rsid w:val="008C7775"/>
    <w:rsid w:val="008C7966"/>
    <w:rsid w:val="008D0469"/>
    <w:rsid w:val="008D0C2E"/>
    <w:rsid w:val="008D3B48"/>
    <w:rsid w:val="008D4736"/>
    <w:rsid w:val="008D69BC"/>
    <w:rsid w:val="008E08F6"/>
    <w:rsid w:val="008E0B66"/>
    <w:rsid w:val="008E0DC8"/>
    <w:rsid w:val="008E107D"/>
    <w:rsid w:val="008E160A"/>
    <w:rsid w:val="008E25A4"/>
    <w:rsid w:val="008E3D2E"/>
    <w:rsid w:val="008E62D1"/>
    <w:rsid w:val="008F0E16"/>
    <w:rsid w:val="008F15BB"/>
    <w:rsid w:val="008F4091"/>
    <w:rsid w:val="00900220"/>
    <w:rsid w:val="00902369"/>
    <w:rsid w:val="009026BE"/>
    <w:rsid w:val="0090356B"/>
    <w:rsid w:val="00904714"/>
    <w:rsid w:val="0090651A"/>
    <w:rsid w:val="009075C9"/>
    <w:rsid w:val="00911765"/>
    <w:rsid w:val="00916DEC"/>
    <w:rsid w:val="009173A2"/>
    <w:rsid w:val="0092254D"/>
    <w:rsid w:val="0092589B"/>
    <w:rsid w:val="00926211"/>
    <w:rsid w:val="00926A9E"/>
    <w:rsid w:val="00926C4E"/>
    <w:rsid w:val="00927832"/>
    <w:rsid w:val="0093059B"/>
    <w:rsid w:val="00931262"/>
    <w:rsid w:val="00931644"/>
    <w:rsid w:val="00932851"/>
    <w:rsid w:val="00932B95"/>
    <w:rsid w:val="00934094"/>
    <w:rsid w:val="0094067A"/>
    <w:rsid w:val="00941BE6"/>
    <w:rsid w:val="009455B2"/>
    <w:rsid w:val="00946CA4"/>
    <w:rsid w:val="00947D5E"/>
    <w:rsid w:val="00947F35"/>
    <w:rsid w:val="009511C5"/>
    <w:rsid w:val="009540B7"/>
    <w:rsid w:val="009619CB"/>
    <w:rsid w:val="00961E37"/>
    <w:rsid w:val="009622F9"/>
    <w:rsid w:val="009624DB"/>
    <w:rsid w:val="00963200"/>
    <w:rsid w:val="009720D0"/>
    <w:rsid w:val="00975B75"/>
    <w:rsid w:val="00977F8A"/>
    <w:rsid w:val="009841AC"/>
    <w:rsid w:val="00984A03"/>
    <w:rsid w:val="00986823"/>
    <w:rsid w:val="00986E22"/>
    <w:rsid w:val="00987BE5"/>
    <w:rsid w:val="00993274"/>
    <w:rsid w:val="0099327D"/>
    <w:rsid w:val="009942D9"/>
    <w:rsid w:val="009A4534"/>
    <w:rsid w:val="009A4566"/>
    <w:rsid w:val="009A46DF"/>
    <w:rsid w:val="009A6039"/>
    <w:rsid w:val="009B0CBA"/>
    <w:rsid w:val="009B388F"/>
    <w:rsid w:val="009B4172"/>
    <w:rsid w:val="009B47E7"/>
    <w:rsid w:val="009B4C66"/>
    <w:rsid w:val="009B6560"/>
    <w:rsid w:val="009B7620"/>
    <w:rsid w:val="009C0913"/>
    <w:rsid w:val="009C0937"/>
    <w:rsid w:val="009C1A94"/>
    <w:rsid w:val="009C2714"/>
    <w:rsid w:val="009C2AE2"/>
    <w:rsid w:val="009C3F65"/>
    <w:rsid w:val="009D0E1E"/>
    <w:rsid w:val="009E02AE"/>
    <w:rsid w:val="009E299B"/>
    <w:rsid w:val="009E4CB9"/>
    <w:rsid w:val="009E5059"/>
    <w:rsid w:val="009E53E9"/>
    <w:rsid w:val="009E5E0A"/>
    <w:rsid w:val="009E755D"/>
    <w:rsid w:val="009F0F26"/>
    <w:rsid w:val="009F3FD8"/>
    <w:rsid w:val="009F4B73"/>
    <w:rsid w:val="009F5660"/>
    <w:rsid w:val="009F62BB"/>
    <w:rsid w:val="009F7EBA"/>
    <w:rsid w:val="00A0017C"/>
    <w:rsid w:val="00A03FA3"/>
    <w:rsid w:val="00A06294"/>
    <w:rsid w:val="00A128B0"/>
    <w:rsid w:val="00A12DDD"/>
    <w:rsid w:val="00A13BD5"/>
    <w:rsid w:val="00A16C20"/>
    <w:rsid w:val="00A17B63"/>
    <w:rsid w:val="00A17E53"/>
    <w:rsid w:val="00A2057E"/>
    <w:rsid w:val="00A214EF"/>
    <w:rsid w:val="00A2154A"/>
    <w:rsid w:val="00A219E9"/>
    <w:rsid w:val="00A23A90"/>
    <w:rsid w:val="00A26EC4"/>
    <w:rsid w:val="00A27847"/>
    <w:rsid w:val="00A40C7F"/>
    <w:rsid w:val="00A41EBA"/>
    <w:rsid w:val="00A44EEF"/>
    <w:rsid w:val="00A475DB"/>
    <w:rsid w:val="00A51E92"/>
    <w:rsid w:val="00A53BF6"/>
    <w:rsid w:val="00A548E4"/>
    <w:rsid w:val="00A555C9"/>
    <w:rsid w:val="00A55B56"/>
    <w:rsid w:val="00A604B4"/>
    <w:rsid w:val="00A60DF0"/>
    <w:rsid w:val="00A62CBC"/>
    <w:rsid w:val="00A633DF"/>
    <w:rsid w:val="00A65AD4"/>
    <w:rsid w:val="00A76515"/>
    <w:rsid w:val="00A77F61"/>
    <w:rsid w:val="00A86429"/>
    <w:rsid w:val="00A90E89"/>
    <w:rsid w:val="00A92071"/>
    <w:rsid w:val="00A94254"/>
    <w:rsid w:val="00A97E09"/>
    <w:rsid w:val="00AA3775"/>
    <w:rsid w:val="00AA4A3E"/>
    <w:rsid w:val="00AA74FD"/>
    <w:rsid w:val="00AB11F7"/>
    <w:rsid w:val="00AB1789"/>
    <w:rsid w:val="00AB280D"/>
    <w:rsid w:val="00AB2C2D"/>
    <w:rsid w:val="00AB2C87"/>
    <w:rsid w:val="00AB314D"/>
    <w:rsid w:val="00AB3B69"/>
    <w:rsid w:val="00AB485C"/>
    <w:rsid w:val="00AB5067"/>
    <w:rsid w:val="00AB7364"/>
    <w:rsid w:val="00AC3C4D"/>
    <w:rsid w:val="00AC5053"/>
    <w:rsid w:val="00AC790A"/>
    <w:rsid w:val="00AD201E"/>
    <w:rsid w:val="00AD39BB"/>
    <w:rsid w:val="00AD7FB3"/>
    <w:rsid w:val="00AE48FC"/>
    <w:rsid w:val="00AE5144"/>
    <w:rsid w:val="00AE633A"/>
    <w:rsid w:val="00AF0261"/>
    <w:rsid w:val="00AF6352"/>
    <w:rsid w:val="00AF6640"/>
    <w:rsid w:val="00AF7032"/>
    <w:rsid w:val="00B01DA5"/>
    <w:rsid w:val="00B02982"/>
    <w:rsid w:val="00B02DA3"/>
    <w:rsid w:val="00B04178"/>
    <w:rsid w:val="00B06425"/>
    <w:rsid w:val="00B0682E"/>
    <w:rsid w:val="00B12B17"/>
    <w:rsid w:val="00B1627E"/>
    <w:rsid w:val="00B20189"/>
    <w:rsid w:val="00B20773"/>
    <w:rsid w:val="00B211C3"/>
    <w:rsid w:val="00B22156"/>
    <w:rsid w:val="00B221EC"/>
    <w:rsid w:val="00B26B4B"/>
    <w:rsid w:val="00B307F4"/>
    <w:rsid w:val="00B3181E"/>
    <w:rsid w:val="00B332D7"/>
    <w:rsid w:val="00B3775C"/>
    <w:rsid w:val="00B41F78"/>
    <w:rsid w:val="00B420AC"/>
    <w:rsid w:val="00B4212F"/>
    <w:rsid w:val="00B421C8"/>
    <w:rsid w:val="00B42533"/>
    <w:rsid w:val="00B47037"/>
    <w:rsid w:val="00B47FC7"/>
    <w:rsid w:val="00B53971"/>
    <w:rsid w:val="00B53CFB"/>
    <w:rsid w:val="00B56765"/>
    <w:rsid w:val="00B575DF"/>
    <w:rsid w:val="00B60EDA"/>
    <w:rsid w:val="00B61060"/>
    <w:rsid w:val="00B62768"/>
    <w:rsid w:val="00B659A4"/>
    <w:rsid w:val="00B65B9B"/>
    <w:rsid w:val="00B66577"/>
    <w:rsid w:val="00B6687C"/>
    <w:rsid w:val="00B71522"/>
    <w:rsid w:val="00B72EA6"/>
    <w:rsid w:val="00B74E59"/>
    <w:rsid w:val="00B759E1"/>
    <w:rsid w:val="00B77B42"/>
    <w:rsid w:val="00B80D14"/>
    <w:rsid w:val="00B81BB7"/>
    <w:rsid w:val="00B82494"/>
    <w:rsid w:val="00B83238"/>
    <w:rsid w:val="00B832D0"/>
    <w:rsid w:val="00B834BF"/>
    <w:rsid w:val="00B83A32"/>
    <w:rsid w:val="00B85120"/>
    <w:rsid w:val="00B852C8"/>
    <w:rsid w:val="00B92D80"/>
    <w:rsid w:val="00BA00E2"/>
    <w:rsid w:val="00BA1F9D"/>
    <w:rsid w:val="00BA3052"/>
    <w:rsid w:val="00BB0606"/>
    <w:rsid w:val="00BB2B17"/>
    <w:rsid w:val="00BB304C"/>
    <w:rsid w:val="00BB5374"/>
    <w:rsid w:val="00BB574D"/>
    <w:rsid w:val="00BC0D89"/>
    <w:rsid w:val="00BC1265"/>
    <w:rsid w:val="00BC23B5"/>
    <w:rsid w:val="00BC2FB5"/>
    <w:rsid w:val="00BC7353"/>
    <w:rsid w:val="00BD464C"/>
    <w:rsid w:val="00BD5C38"/>
    <w:rsid w:val="00BD667F"/>
    <w:rsid w:val="00BD7124"/>
    <w:rsid w:val="00BE0FB4"/>
    <w:rsid w:val="00BE1F72"/>
    <w:rsid w:val="00BF36EA"/>
    <w:rsid w:val="00BF4796"/>
    <w:rsid w:val="00C03E52"/>
    <w:rsid w:val="00C06279"/>
    <w:rsid w:val="00C06379"/>
    <w:rsid w:val="00C067AC"/>
    <w:rsid w:val="00C0688A"/>
    <w:rsid w:val="00C06D28"/>
    <w:rsid w:val="00C07819"/>
    <w:rsid w:val="00C12EEC"/>
    <w:rsid w:val="00C15072"/>
    <w:rsid w:val="00C163FE"/>
    <w:rsid w:val="00C17090"/>
    <w:rsid w:val="00C21E9E"/>
    <w:rsid w:val="00C23D78"/>
    <w:rsid w:val="00C26611"/>
    <w:rsid w:val="00C26863"/>
    <w:rsid w:val="00C27AED"/>
    <w:rsid w:val="00C32309"/>
    <w:rsid w:val="00C33A67"/>
    <w:rsid w:val="00C33C14"/>
    <w:rsid w:val="00C3490E"/>
    <w:rsid w:val="00C350FE"/>
    <w:rsid w:val="00C3670F"/>
    <w:rsid w:val="00C3787B"/>
    <w:rsid w:val="00C4102C"/>
    <w:rsid w:val="00C42002"/>
    <w:rsid w:val="00C42ACF"/>
    <w:rsid w:val="00C432E2"/>
    <w:rsid w:val="00C43B42"/>
    <w:rsid w:val="00C43EEB"/>
    <w:rsid w:val="00C45E2D"/>
    <w:rsid w:val="00C461AE"/>
    <w:rsid w:val="00C46DA3"/>
    <w:rsid w:val="00C53908"/>
    <w:rsid w:val="00C61992"/>
    <w:rsid w:val="00C61C39"/>
    <w:rsid w:val="00C654B6"/>
    <w:rsid w:val="00C67490"/>
    <w:rsid w:val="00C70EE3"/>
    <w:rsid w:val="00C7175C"/>
    <w:rsid w:val="00C71897"/>
    <w:rsid w:val="00C7293D"/>
    <w:rsid w:val="00C7326B"/>
    <w:rsid w:val="00C77D61"/>
    <w:rsid w:val="00C77DA2"/>
    <w:rsid w:val="00C837ED"/>
    <w:rsid w:val="00C83B2C"/>
    <w:rsid w:val="00C8562D"/>
    <w:rsid w:val="00C85F28"/>
    <w:rsid w:val="00C85F93"/>
    <w:rsid w:val="00C86573"/>
    <w:rsid w:val="00C93CD6"/>
    <w:rsid w:val="00CA1052"/>
    <w:rsid w:val="00CA1231"/>
    <w:rsid w:val="00CA19C2"/>
    <w:rsid w:val="00CA23E5"/>
    <w:rsid w:val="00CA2FC2"/>
    <w:rsid w:val="00CA431C"/>
    <w:rsid w:val="00CA52FC"/>
    <w:rsid w:val="00CA7E18"/>
    <w:rsid w:val="00CB0735"/>
    <w:rsid w:val="00CB0FF2"/>
    <w:rsid w:val="00CB344A"/>
    <w:rsid w:val="00CB3702"/>
    <w:rsid w:val="00CB490C"/>
    <w:rsid w:val="00CB4BE9"/>
    <w:rsid w:val="00CB59E7"/>
    <w:rsid w:val="00CC06B5"/>
    <w:rsid w:val="00CC0A47"/>
    <w:rsid w:val="00CC359A"/>
    <w:rsid w:val="00CC4469"/>
    <w:rsid w:val="00CC566E"/>
    <w:rsid w:val="00CC5CC9"/>
    <w:rsid w:val="00CC6080"/>
    <w:rsid w:val="00CC623F"/>
    <w:rsid w:val="00CD12B3"/>
    <w:rsid w:val="00CD21AA"/>
    <w:rsid w:val="00CD2689"/>
    <w:rsid w:val="00CD574F"/>
    <w:rsid w:val="00CE11F2"/>
    <w:rsid w:val="00CE2430"/>
    <w:rsid w:val="00CE2509"/>
    <w:rsid w:val="00CE2BB8"/>
    <w:rsid w:val="00CE3095"/>
    <w:rsid w:val="00CE3506"/>
    <w:rsid w:val="00CE5021"/>
    <w:rsid w:val="00CE6D0B"/>
    <w:rsid w:val="00CE6F95"/>
    <w:rsid w:val="00CE779A"/>
    <w:rsid w:val="00CF2788"/>
    <w:rsid w:val="00D04159"/>
    <w:rsid w:val="00D067B6"/>
    <w:rsid w:val="00D10AA1"/>
    <w:rsid w:val="00D12197"/>
    <w:rsid w:val="00D12322"/>
    <w:rsid w:val="00D13BB7"/>
    <w:rsid w:val="00D16390"/>
    <w:rsid w:val="00D2110A"/>
    <w:rsid w:val="00D2337B"/>
    <w:rsid w:val="00D242FC"/>
    <w:rsid w:val="00D26488"/>
    <w:rsid w:val="00D3141E"/>
    <w:rsid w:val="00D3303F"/>
    <w:rsid w:val="00D335CB"/>
    <w:rsid w:val="00D342F5"/>
    <w:rsid w:val="00D34B8B"/>
    <w:rsid w:val="00D373EB"/>
    <w:rsid w:val="00D42154"/>
    <w:rsid w:val="00D428A0"/>
    <w:rsid w:val="00D43BDB"/>
    <w:rsid w:val="00D44D54"/>
    <w:rsid w:val="00D4711A"/>
    <w:rsid w:val="00D47D2B"/>
    <w:rsid w:val="00D51D4F"/>
    <w:rsid w:val="00D51F27"/>
    <w:rsid w:val="00D523AC"/>
    <w:rsid w:val="00D5360C"/>
    <w:rsid w:val="00D53C48"/>
    <w:rsid w:val="00D559BB"/>
    <w:rsid w:val="00D560A0"/>
    <w:rsid w:val="00D5750A"/>
    <w:rsid w:val="00D57C7B"/>
    <w:rsid w:val="00D57E6E"/>
    <w:rsid w:val="00D62926"/>
    <w:rsid w:val="00D631F8"/>
    <w:rsid w:val="00D63397"/>
    <w:rsid w:val="00D70BD1"/>
    <w:rsid w:val="00D73332"/>
    <w:rsid w:val="00D74864"/>
    <w:rsid w:val="00D7649A"/>
    <w:rsid w:val="00D76FA9"/>
    <w:rsid w:val="00D83BEA"/>
    <w:rsid w:val="00D86F0E"/>
    <w:rsid w:val="00D9157E"/>
    <w:rsid w:val="00D91A1D"/>
    <w:rsid w:val="00D92EEE"/>
    <w:rsid w:val="00D936F9"/>
    <w:rsid w:val="00D93AFD"/>
    <w:rsid w:val="00D94053"/>
    <w:rsid w:val="00D95060"/>
    <w:rsid w:val="00D95D9C"/>
    <w:rsid w:val="00DA0F47"/>
    <w:rsid w:val="00DB11BC"/>
    <w:rsid w:val="00DB17AE"/>
    <w:rsid w:val="00DB1C3A"/>
    <w:rsid w:val="00DB1CB2"/>
    <w:rsid w:val="00DB3792"/>
    <w:rsid w:val="00DB3EC3"/>
    <w:rsid w:val="00DB4CDC"/>
    <w:rsid w:val="00DB6FFB"/>
    <w:rsid w:val="00DC06D9"/>
    <w:rsid w:val="00DC3AED"/>
    <w:rsid w:val="00DC3D4F"/>
    <w:rsid w:val="00DC59F5"/>
    <w:rsid w:val="00DC6197"/>
    <w:rsid w:val="00DC7B1A"/>
    <w:rsid w:val="00DD0760"/>
    <w:rsid w:val="00DD1387"/>
    <w:rsid w:val="00DD21A1"/>
    <w:rsid w:val="00DD281C"/>
    <w:rsid w:val="00DD28E4"/>
    <w:rsid w:val="00DD3393"/>
    <w:rsid w:val="00DD38E1"/>
    <w:rsid w:val="00DD419A"/>
    <w:rsid w:val="00DD5356"/>
    <w:rsid w:val="00DE2FA2"/>
    <w:rsid w:val="00DE4387"/>
    <w:rsid w:val="00DE5EE1"/>
    <w:rsid w:val="00DE5F0D"/>
    <w:rsid w:val="00DE60CE"/>
    <w:rsid w:val="00DE6340"/>
    <w:rsid w:val="00DE6B83"/>
    <w:rsid w:val="00DF42CB"/>
    <w:rsid w:val="00DF764B"/>
    <w:rsid w:val="00E00E68"/>
    <w:rsid w:val="00E03D33"/>
    <w:rsid w:val="00E049CF"/>
    <w:rsid w:val="00E05064"/>
    <w:rsid w:val="00E05154"/>
    <w:rsid w:val="00E078E8"/>
    <w:rsid w:val="00E10E6B"/>
    <w:rsid w:val="00E121A5"/>
    <w:rsid w:val="00E125B4"/>
    <w:rsid w:val="00E16705"/>
    <w:rsid w:val="00E21175"/>
    <w:rsid w:val="00E22C6A"/>
    <w:rsid w:val="00E22CC3"/>
    <w:rsid w:val="00E24D6E"/>
    <w:rsid w:val="00E25CCB"/>
    <w:rsid w:val="00E27DC5"/>
    <w:rsid w:val="00E30BE0"/>
    <w:rsid w:val="00E343D4"/>
    <w:rsid w:val="00E35648"/>
    <w:rsid w:val="00E422C8"/>
    <w:rsid w:val="00E456BB"/>
    <w:rsid w:val="00E456C3"/>
    <w:rsid w:val="00E5263E"/>
    <w:rsid w:val="00E548E7"/>
    <w:rsid w:val="00E609F2"/>
    <w:rsid w:val="00E62721"/>
    <w:rsid w:val="00E67C68"/>
    <w:rsid w:val="00E701CF"/>
    <w:rsid w:val="00E71C65"/>
    <w:rsid w:val="00E72572"/>
    <w:rsid w:val="00E738D6"/>
    <w:rsid w:val="00E743B4"/>
    <w:rsid w:val="00E7654E"/>
    <w:rsid w:val="00E774A8"/>
    <w:rsid w:val="00E813C3"/>
    <w:rsid w:val="00E82B78"/>
    <w:rsid w:val="00E83306"/>
    <w:rsid w:val="00E837A4"/>
    <w:rsid w:val="00E91320"/>
    <w:rsid w:val="00E918B4"/>
    <w:rsid w:val="00E95A1E"/>
    <w:rsid w:val="00E96081"/>
    <w:rsid w:val="00EA2447"/>
    <w:rsid w:val="00EA4F4E"/>
    <w:rsid w:val="00EA7466"/>
    <w:rsid w:val="00EA7851"/>
    <w:rsid w:val="00EB2182"/>
    <w:rsid w:val="00EC05C8"/>
    <w:rsid w:val="00EC193E"/>
    <w:rsid w:val="00EC235A"/>
    <w:rsid w:val="00EC2DC4"/>
    <w:rsid w:val="00EC4A19"/>
    <w:rsid w:val="00EC62D6"/>
    <w:rsid w:val="00EC6410"/>
    <w:rsid w:val="00EC7F85"/>
    <w:rsid w:val="00ED1FC2"/>
    <w:rsid w:val="00ED3466"/>
    <w:rsid w:val="00ED3BA6"/>
    <w:rsid w:val="00ED4963"/>
    <w:rsid w:val="00EE2F5C"/>
    <w:rsid w:val="00EE4F12"/>
    <w:rsid w:val="00EF0DA4"/>
    <w:rsid w:val="00EF10C6"/>
    <w:rsid w:val="00EF172D"/>
    <w:rsid w:val="00EF3651"/>
    <w:rsid w:val="00EF3C28"/>
    <w:rsid w:val="00EF3DE5"/>
    <w:rsid w:val="00EF49DA"/>
    <w:rsid w:val="00EF4B60"/>
    <w:rsid w:val="00EF64C6"/>
    <w:rsid w:val="00EF6621"/>
    <w:rsid w:val="00EF6C22"/>
    <w:rsid w:val="00EF72AD"/>
    <w:rsid w:val="00F0085A"/>
    <w:rsid w:val="00F06769"/>
    <w:rsid w:val="00F0713E"/>
    <w:rsid w:val="00F0735B"/>
    <w:rsid w:val="00F07A46"/>
    <w:rsid w:val="00F11C80"/>
    <w:rsid w:val="00F12681"/>
    <w:rsid w:val="00F14922"/>
    <w:rsid w:val="00F20591"/>
    <w:rsid w:val="00F21A23"/>
    <w:rsid w:val="00F23079"/>
    <w:rsid w:val="00F2385B"/>
    <w:rsid w:val="00F24AEB"/>
    <w:rsid w:val="00F24C11"/>
    <w:rsid w:val="00F253B5"/>
    <w:rsid w:val="00F259BA"/>
    <w:rsid w:val="00F268E1"/>
    <w:rsid w:val="00F31A02"/>
    <w:rsid w:val="00F31EA3"/>
    <w:rsid w:val="00F320DC"/>
    <w:rsid w:val="00F32448"/>
    <w:rsid w:val="00F33506"/>
    <w:rsid w:val="00F34AA9"/>
    <w:rsid w:val="00F3644D"/>
    <w:rsid w:val="00F368AE"/>
    <w:rsid w:val="00F379BC"/>
    <w:rsid w:val="00F40E04"/>
    <w:rsid w:val="00F43875"/>
    <w:rsid w:val="00F43F0E"/>
    <w:rsid w:val="00F4569E"/>
    <w:rsid w:val="00F47C30"/>
    <w:rsid w:val="00F47DA5"/>
    <w:rsid w:val="00F50E47"/>
    <w:rsid w:val="00F5356E"/>
    <w:rsid w:val="00F54AA6"/>
    <w:rsid w:val="00F5539A"/>
    <w:rsid w:val="00F566BF"/>
    <w:rsid w:val="00F60A2F"/>
    <w:rsid w:val="00F60DFD"/>
    <w:rsid w:val="00F62058"/>
    <w:rsid w:val="00F627F9"/>
    <w:rsid w:val="00F64E4B"/>
    <w:rsid w:val="00F6579E"/>
    <w:rsid w:val="00F6588C"/>
    <w:rsid w:val="00F66476"/>
    <w:rsid w:val="00F6683F"/>
    <w:rsid w:val="00F71A54"/>
    <w:rsid w:val="00F72EE3"/>
    <w:rsid w:val="00F76D1F"/>
    <w:rsid w:val="00F77663"/>
    <w:rsid w:val="00F81E4F"/>
    <w:rsid w:val="00F82B34"/>
    <w:rsid w:val="00F83096"/>
    <w:rsid w:val="00F83286"/>
    <w:rsid w:val="00F85FF2"/>
    <w:rsid w:val="00F87372"/>
    <w:rsid w:val="00F87E74"/>
    <w:rsid w:val="00F93741"/>
    <w:rsid w:val="00F94727"/>
    <w:rsid w:val="00F94FA5"/>
    <w:rsid w:val="00F96A90"/>
    <w:rsid w:val="00FA4C0B"/>
    <w:rsid w:val="00FA559F"/>
    <w:rsid w:val="00FA5B91"/>
    <w:rsid w:val="00FA67CF"/>
    <w:rsid w:val="00FA6E22"/>
    <w:rsid w:val="00FA7EC4"/>
    <w:rsid w:val="00FB0153"/>
    <w:rsid w:val="00FB020D"/>
    <w:rsid w:val="00FB1D1F"/>
    <w:rsid w:val="00FB1D36"/>
    <w:rsid w:val="00FB4457"/>
    <w:rsid w:val="00FC0D9C"/>
    <w:rsid w:val="00FC19B9"/>
    <w:rsid w:val="00FC1CD4"/>
    <w:rsid w:val="00FC2306"/>
    <w:rsid w:val="00FC42C0"/>
    <w:rsid w:val="00FC5B52"/>
    <w:rsid w:val="00FD06F6"/>
    <w:rsid w:val="00FE420F"/>
    <w:rsid w:val="00FE4E66"/>
    <w:rsid w:val="00FE53D4"/>
    <w:rsid w:val="00FF2F4F"/>
    <w:rsid w:val="00FF311B"/>
    <w:rsid w:val="00FF54D6"/>
    <w:rsid w:val="00FF647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A4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B659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659A4"/>
    <w:rPr>
      <w:rFonts w:ascii="Times New Roman" w:eastAsia="Times New Roman" w:hAnsi="Times New Roman" w:cs="Times New Roman"/>
      <w:lang w:eastAsia="sv-SE"/>
    </w:rPr>
  </w:style>
  <w:style w:type="character" w:styleId="Sidnummer">
    <w:name w:val="page number"/>
    <w:basedOn w:val="Standardstycketeckensnitt"/>
    <w:rsid w:val="00B659A4"/>
  </w:style>
  <w:style w:type="paragraph" w:styleId="Liststycke">
    <w:name w:val="List Paragraph"/>
    <w:basedOn w:val="Normal"/>
    <w:uiPriority w:val="34"/>
    <w:qFormat/>
    <w:rsid w:val="00CE3095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0A2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910</Words>
  <Characters>4826</Characters>
  <Application>Microsoft Office Word</Application>
  <DocSecurity>0</DocSecurity>
  <Lines>40</Lines>
  <Paragraphs>11</Paragraphs>
  <ScaleCrop>false</ScaleCrop>
  <Company>Skanörs Rögeri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Cecilia Dautovic Bergh</cp:lastModifiedBy>
  <cp:revision>3</cp:revision>
  <cp:lastPrinted>2015-06-02T08:11:00Z</cp:lastPrinted>
  <dcterms:created xsi:type="dcterms:W3CDTF">2015-10-27T07:32:00Z</dcterms:created>
  <dcterms:modified xsi:type="dcterms:W3CDTF">2015-10-27T07:35:00Z</dcterms:modified>
</cp:coreProperties>
</file>